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42" w:rsidRDefault="00D22142" w:rsidP="00D22142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Zarządzenie  Nr 86/23</w:t>
      </w:r>
    </w:p>
    <w:p w:rsidR="00D22142" w:rsidRDefault="00D22142" w:rsidP="00D22142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Gorzyce</w:t>
      </w:r>
    </w:p>
    <w:p w:rsidR="00D22142" w:rsidRDefault="00D22142" w:rsidP="00D22142">
      <w:pPr>
        <w:pStyle w:val="NormalnyWeb"/>
        <w:jc w:val="center"/>
        <w:rPr>
          <w:rStyle w:val="Pogrubienie"/>
        </w:rPr>
      </w:pPr>
      <w:r>
        <w:rPr>
          <w:b/>
        </w:rPr>
        <w:t>z dnia 24 sierpnia 2023 r.</w:t>
      </w:r>
    </w:p>
    <w:p w:rsidR="00D22142" w:rsidRDefault="00D22142" w:rsidP="00D22142">
      <w:pPr>
        <w:pStyle w:val="NormalnyWeb"/>
        <w:jc w:val="both"/>
        <w:rPr>
          <w:rStyle w:val="Pogrubienie"/>
        </w:rPr>
      </w:pPr>
    </w:p>
    <w:p w:rsidR="00D22142" w:rsidRDefault="00D22142" w:rsidP="00D22142">
      <w:pPr>
        <w:spacing w:before="80"/>
        <w:jc w:val="both"/>
        <w:rPr>
          <w:szCs w:val="22"/>
        </w:rPr>
      </w:pPr>
      <w:r>
        <w:rPr>
          <w:rStyle w:val="Pogrubienie"/>
        </w:rPr>
        <w:t xml:space="preserve">w sprawie wyznaczenia terminu składania wniosków o udzielenie pomocy finansowej  </w:t>
      </w:r>
      <w:r>
        <w:rPr>
          <w:b/>
          <w:bCs/>
        </w:rPr>
        <w:br/>
      </w:r>
      <w:r>
        <w:rPr>
          <w:b/>
          <w:color w:val="000000"/>
          <w:szCs w:val="22"/>
        </w:rPr>
        <w:t xml:space="preserve">uczniom niepełnosprawnym w formie dofinansowania zakupu podręczników, materiałów edukacyjnych i materiałów ćwiczeniowych </w:t>
      </w:r>
    </w:p>
    <w:p w:rsidR="00D22142" w:rsidRDefault="00D22142" w:rsidP="00D22142">
      <w:pPr>
        <w:pStyle w:val="NormalnyWeb"/>
        <w:jc w:val="both"/>
      </w:pPr>
    </w:p>
    <w:p w:rsidR="00D22142" w:rsidRDefault="00D22142" w:rsidP="00D22142">
      <w:pPr>
        <w:spacing w:before="80"/>
        <w:jc w:val="both"/>
        <w:rPr>
          <w:szCs w:val="22"/>
        </w:rPr>
      </w:pPr>
      <w:r>
        <w:t>Na podstawie</w:t>
      </w:r>
      <w:r>
        <w:rPr>
          <w:bCs/>
          <w:iCs/>
          <w:kern w:val="36"/>
        </w:rPr>
        <w:t xml:space="preserve"> art. 30 ust 1 ustawy z dnia 8 marca 1990r. o samorządzie gminnym </w:t>
      </w:r>
      <w:r>
        <w:rPr>
          <w:bCs/>
          <w:iCs/>
          <w:kern w:val="36"/>
        </w:rPr>
        <w:br/>
      </w:r>
      <w:r>
        <w:rPr>
          <w:bCs/>
          <w:kern w:val="36"/>
        </w:rPr>
        <w:t xml:space="preserve">(Dz. U. z 2023 r., poz. 40 z późn.zm.) i </w:t>
      </w:r>
      <w:r>
        <w:t xml:space="preserve">§ 8 ust. 3 Rozporządzenia Rady Ministrów z dnia </w:t>
      </w:r>
      <w:r>
        <w:br/>
        <w:t xml:space="preserve">1 czerwca 2023 r. </w:t>
      </w:r>
      <w:r>
        <w:rPr>
          <w:color w:val="000000"/>
          <w:szCs w:val="22"/>
        </w:rPr>
        <w:t xml:space="preserve">w sprawie szczegółowych warunków udzielania pomocy uczniom niepełnosprawnym w formie dofinansowania zakupu podręczników, materiałów edukacyjnych i materiałów ćwiczeniowych w latach 2023-2025 </w:t>
      </w:r>
      <w:r>
        <w:t>(Dz. U. z 2023 r. poz. 1046) zarządzam, co następuje:</w:t>
      </w:r>
    </w:p>
    <w:p w:rsidR="00D22142" w:rsidRDefault="00D22142" w:rsidP="00D22142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D22142" w:rsidRDefault="00D22142" w:rsidP="00D22142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D22142" w:rsidRDefault="00D22142" w:rsidP="00D22142">
      <w:pPr>
        <w:pStyle w:val="Tekstpodstawowy"/>
        <w:jc w:val="center"/>
        <w:rPr>
          <w:szCs w:val="18"/>
        </w:rPr>
      </w:pPr>
      <w:r>
        <w:rPr>
          <w:rFonts w:ascii="Times New Roman" w:hAnsi="Times New Roman"/>
          <w:b/>
          <w:bCs/>
        </w:rPr>
        <w:t xml:space="preserve">§ 1 </w:t>
      </w:r>
    </w:p>
    <w:p w:rsidR="00D22142" w:rsidRDefault="00D22142" w:rsidP="00D22142">
      <w:pPr>
        <w:pStyle w:val="NormalnyWeb"/>
        <w:jc w:val="both"/>
        <w:rPr>
          <w:rStyle w:val="Pogrubienie"/>
          <w:b w:val="0"/>
        </w:rPr>
      </w:pPr>
      <w:r>
        <w:rPr>
          <w:szCs w:val="18"/>
        </w:rPr>
        <w:t xml:space="preserve">Ustala się termin </w:t>
      </w:r>
      <w:r>
        <w:rPr>
          <w:rStyle w:val="Pogrubienie"/>
          <w:b w:val="0"/>
          <w:bCs w:val="0"/>
        </w:rPr>
        <w:t>składania wniosków o udzielenie pomocy</w:t>
      </w:r>
      <w:r>
        <w:rPr>
          <w:rStyle w:val="Pogrubienie"/>
          <w:bCs w:val="0"/>
        </w:rPr>
        <w:t xml:space="preserve"> </w:t>
      </w:r>
      <w:r>
        <w:rPr>
          <w:rStyle w:val="Pogrubienie"/>
          <w:b w:val="0"/>
          <w:bCs w:val="0"/>
        </w:rPr>
        <w:t>finansowej</w:t>
      </w:r>
      <w:r>
        <w:rPr>
          <w:rStyle w:val="Pogrubienie"/>
          <w:bCs w:val="0"/>
        </w:rPr>
        <w:t xml:space="preserve"> </w:t>
      </w:r>
      <w:r>
        <w:rPr>
          <w:color w:val="000000"/>
          <w:szCs w:val="22"/>
        </w:rPr>
        <w:t>uczniom niepełnosprawnym w formie dofinansowania zakupu podręczników, materiałów edukacyjnych i materiałów ćwiczeniowych</w:t>
      </w:r>
      <w:r>
        <w:rPr>
          <w:rStyle w:val="Pogrubienie"/>
          <w:b w:val="0"/>
        </w:rPr>
        <w:t xml:space="preserve"> do 8 września 2023 r.</w:t>
      </w:r>
    </w:p>
    <w:p w:rsidR="00D22142" w:rsidRDefault="00D22142" w:rsidP="00D22142">
      <w:pPr>
        <w:pStyle w:val="NormalnyWeb"/>
        <w:jc w:val="both"/>
        <w:rPr>
          <w:b/>
          <w:sz w:val="18"/>
          <w:szCs w:val="18"/>
        </w:rPr>
      </w:pPr>
    </w:p>
    <w:p w:rsidR="00D22142" w:rsidRDefault="00D22142" w:rsidP="00D22142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D22142" w:rsidRDefault="00D22142" w:rsidP="00D22142">
      <w:pPr>
        <w:pStyle w:val="Tekstpodstawowy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Wykonanie zarządzenia powierza się dyrektorowi Zespołu Szkół im. por. Józefa Sarny </w:t>
      </w:r>
      <w:r>
        <w:rPr>
          <w:rFonts w:ascii="Times New Roman" w:hAnsi="Times New Roman"/>
          <w:bCs/>
        </w:rPr>
        <w:br/>
        <w:t>w Gorzycach.</w:t>
      </w:r>
    </w:p>
    <w:p w:rsidR="00D22142" w:rsidRDefault="00D22142" w:rsidP="00D22142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D22142" w:rsidRDefault="00D22142" w:rsidP="00D22142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D22142" w:rsidRDefault="00D22142" w:rsidP="00D2214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D22142" w:rsidRDefault="00D22142" w:rsidP="00D22142">
      <w:pPr>
        <w:pStyle w:val="Tekstpodstawowy"/>
        <w:jc w:val="left"/>
      </w:pPr>
    </w:p>
    <w:p w:rsidR="00D22142" w:rsidRDefault="00D22142" w:rsidP="00D22142">
      <w:pPr>
        <w:pStyle w:val="Tekstpodstawowy"/>
        <w:jc w:val="left"/>
      </w:pPr>
    </w:p>
    <w:p w:rsidR="006E2425" w:rsidRDefault="006E2425" w:rsidP="007E7499">
      <w:pPr>
        <w:jc w:val="right"/>
      </w:pPr>
    </w:p>
    <w:p w:rsidR="007E7499" w:rsidRDefault="007E7499" w:rsidP="007E7499">
      <w:pPr>
        <w:jc w:val="right"/>
      </w:pPr>
    </w:p>
    <w:p w:rsidR="007E7499" w:rsidRDefault="007E7499" w:rsidP="007E7499">
      <w:pPr>
        <w:jc w:val="right"/>
      </w:pPr>
    </w:p>
    <w:p w:rsidR="007E7499" w:rsidRDefault="007E7499" w:rsidP="007E7499">
      <w:pPr>
        <w:jc w:val="right"/>
      </w:pPr>
    </w:p>
    <w:p w:rsidR="007E7499" w:rsidRDefault="007E7499" w:rsidP="007E7499">
      <w:pPr>
        <w:jc w:val="right"/>
      </w:pPr>
    </w:p>
    <w:p w:rsidR="007E7499" w:rsidRDefault="007E7499" w:rsidP="007E7499">
      <w:pPr>
        <w:jc w:val="right"/>
      </w:pPr>
    </w:p>
    <w:p w:rsidR="007E7499" w:rsidRDefault="007E7499" w:rsidP="007E7499">
      <w:pPr>
        <w:jc w:val="right"/>
      </w:pPr>
      <w:bookmarkStart w:id="0" w:name="_GoBack"/>
      <w:r>
        <w:t>Wójt Gminy Gorzyce</w:t>
      </w:r>
    </w:p>
    <w:p w:rsidR="007E7499" w:rsidRDefault="007E7499" w:rsidP="007E7499">
      <w:pPr>
        <w:jc w:val="right"/>
      </w:pPr>
    </w:p>
    <w:p w:rsidR="007E7499" w:rsidRDefault="007E7499" w:rsidP="007E7499">
      <w:pPr>
        <w:jc w:val="center"/>
      </w:pPr>
      <w:r>
        <w:t xml:space="preserve">                                                                                                                       Leszek </w:t>
      </w:r>
      <w:proofErr w:type="spellStart"/>
      <w:r>
        <w:t>Surdy</w:t>
      </w:r>
      <w:bookmarkEnd w:id="0"/>
      <w:proofErr w:type="spellEnd"/>
    </w:p>
    <w:sectPr w:rsidR="007E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25"/>
    <w:rsid w:val="004D1B25"/>
    <w:rsid w:val="006E2425"/>
    <w:rsid w:val="007E7499"/>
    <w:rsid w:val="00D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8404-B56B-45F1-8636-581337D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22142"/>
    <w:pPr>
      <w:spacing w:after="45"/>
    </w:pPr>
  </w:style>
  <w:style w:type="paragraph" w:styleId="Tekstpodstawowy">
    <w:name w:val="Body Text"/>
    <w:basedOn w:val="Normalny"/>
    <w:link w:val="TekstpodstawowyZnak"/>
    <w:semiHidden/>
    <w:unhideWhenUsed/>
    <w:rsid w:val="00D22142"/>
    <w:pPr>
      <w:jc w:val="both"/>
    </w:pPr>
    <w:rPr>
      <w:rFonts w:ascii="Helvetica" w:hAnsi="Helvetic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142"/>
    <w:rPr>
      <w:rFonts w:ascii="Helvetica" w:eastAsia="Times New Roman" w:hAnsi="Helvetic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22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2023-11-02T10:34:00Z</dcterms:created>
  <dcterms:modified xsi:type="dcterms:W3CDTF">2023-11-02T10:35:00Z</dcterms:modified>
</cp:coreProperties>
</file>