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D6" w:rsidRPr="009229BE" w:rsidRDefault="00C33ED6" w:rsidP="00F97E8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FA" w:rsidRPr="009229BE" w:rsidRDefault="009229BE" w:rsidP="009229BE">
      <w:pPr>
        <w:pStyle w:val="Default"/>
        <w:jc w:val="center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FORMULARZ ZGŁOSZENIOWY</w:t>
      </w:r>
    </w:p>
    <w:p w:rsidR="009229BE" w:rsidRP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Inwestycji i obiektu</w:t>
      </w: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Lokalizacja inwestycji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nr domu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 (działek geodezyjnych), obręb geodezyjny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prawny do dysponowania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nieruchomością: własność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współwłasność, użytkowanie wieczyste</w:t>
      </w:r>
      <w:r w:rsidR="00E73FD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Księgi Wieczystej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 - właściciel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kontaktów - jeśli nie jest to właściciel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E73FD4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E73FD4" w:rsidP="009C0EF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Charakterystyka:  Obiekt Mieszkalny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wolnostojący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Bliźniak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C0EF1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szeregowa</w:t>
      </w:r>
    </w:p>
    <w:p w:rsidR="009C0EF1" w:rsidRPr="009C0EF1" w:rsidRDefault="009C0EF1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D358C" w:rsidRDefault="009C0EF1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Powierzchnia użytkowa budynku zgodnie z podatkiem od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………………….m</w:t>
      </w:r>
      <w:r w:rsidRPr="00C74A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74A8A" w:rsidRPr="00346730" w:rsidRDefault="00C74A8A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F14" w:rsidRDefault="00ED4F14" w:rsidP="00346730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C74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Informacje techniczne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podłoża pod montaż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dachówka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papa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blacho-dachówka, blacha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0EF1"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 w:rsidR="009C0EF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C0EF1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eternit</w:t>
      </w:r>
      <w:r w:rsidR="009C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utwardzone: bitumicznie, beton, kostka, itp.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miejsca montażu 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do 300m2 (8 %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powyżej 300m2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gospodarczy (23 %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Przyłącze Energetyczne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przyłącze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nstalacja elektryczna w obiekcie jest trójfazowa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moc przyłączeniowa [kW]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zuży</w:t>
      </w:r>
      <w:r w:rsidR="00B3046D">
        <w:rPr>
          <w:rFonts w:ascii="Times New Roman" w:eastAsia="Times New Roman" w:hAnsi="Times New Roman" w:cs="Times New Roman"/>
          <w:sz w:val="24"/>
          <w:szCs w:val="24"/>
          <w:lang w:eastAsia="pl-PL"/>
        </w:rPr>
        <w:t>wanej energii elektrycznej w cią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gu roku [kWh]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planowany jest wzrost zużycia energii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- ok.. …… %/ NIE</w:t>
      </w:r>
    </w:p>
    <w:p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:rsidR="005A7651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operator s</w:t>
      </w:r>
      <w:r w:rsidR="00B304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ystemu dystry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bucyjnego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………………………...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taryfa rozliczeniowa (np. G11)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:rsidR="00E73FD4" w:rsidRPr="00346730" w:rsidRDefault="00C74A8A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Ciepła woda użytkowa</w:t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osób korzysta z instalacji ciepłej wody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 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orientacyjne dzienne zużycie ciepłej wody w gospodarstwie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l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itrów</w:t>
      </w:r>
    </w:p>
    <w:p w:rsidR="00346730" w:rsidRDefault="00C74A8A" w:rsidP="005D4B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4B86">
        <w:rPr>
          <w:rFonts w:ascii="Times New Roman" w:hAnsi="Times New Roman" w:cs="Times New Roman"/>
          <w:b/>
          <w:bCs/>
          <w:sz w:val="24"/>
          <w:szCs w:val="24"/>
        </w:rPr>
        <w:t>. Stan budynku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zamieszkały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nowobudowany</w:t>
      </w:r>
    </w:p>
    <w:p w:rsidR="005D4B86" w:rsidRDefault="00C74A8A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5D4B86"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Prowadzenie działalności gospodarczej</w:t>
      </w:r>
      <w:r w:rsid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/rolniczej</w:t>
      </w:r>
      <w:r w:rsidR="005D4B86"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budynku mieszkalnym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4B86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C112F9" w:rsidRDefault="00C112F9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4B86" w:rsidRDefault="00C74A8A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5D4B86"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 przypadku prowadzenia działalności gospodarczej w budynku mieszkalnym czy istnieje rozdział energii (dwa liczniki)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osobno na firmę i osobno na osobę fizyczną 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4B86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9C0EF1" w:rsidRDefault="009C0EF1" w:rsidP="006452B4">
      <w:pPr>
        <w:pStyle w:val="Teksttreci21"/>
        <w:shd w:val="clear" w:color="auto" w:fill="auto"/>
        <w:spacing w:line="288" w:lineRule="exact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6452B4" w:rsidRPr="000B6357" w:rsidRDefault="00C74A8A" w:rsidP="009C0EF1">
      <w:pPr>
        <w:pStyle w:val="Teksttreci21"/>
        <w:shd w:val="clear" w:color="auto" w:fill="auto"/>
        <w:spacing w:line="36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8</w:t>
      </w:r>
      <w:r w:rsidR="006452B4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. L</w:t>
      </w:r>
      <w:r w:rsidR="006452B4" w:rsidRPr="000B6357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iczba gospodarstw domowych w budynku mieszkalnym</w:t>
      </w:r>
    </w:p>
    <w:p w:rsidR="00002709" w:rsidRDefault="006452B4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1 gospodarstwo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2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gospodarstwa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3 i więcej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>gospodarstw domowych</w:t>
      </w:r>
    </w:p>
    <w:p w:rsidR="009C0EF1" w:rsidRDefault="009C0EF1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4326A9" w:rsidRPr="00002709" w:rsidRDefault="00002709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02709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III. </w:t>
      </w:r>
      <w:r w:rsidRPr="00002709">
        <w:rPr>
          <w:rFonts w:ascii="Times New Roman" w:hAnsi="Times New Roman" w:cs="Times New Roman"/>
          <w:b/>
          <w:sz w:val="24"/>
          <w:szCs w:val="24"/>
        </w:rPr>
        <w:t>Wybór rodzaju instalacji</w:t>
      </w:r>
    </w:p>
    <w:tbl>
      <w:tblPr>
        <w:tblStyle w:val="Tabelalisty3"/>
        <w:tblpPr w:leftFromText="141" w:rightFromText="141" w:vertAnchor="text" w:horzAnchor="margin" w:tblpY="111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04"/>
        <w:gridCol w:w="1561"/>
      </w:tblGrid>
      <w:tr w:rsidR="00646F6F" w:rsidTr="00C74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left="244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646F6F">
              <w:rPr>
                <w:rStyle w:val="Teksttreci2TimesNewRoman2"/>
                <w:color w:val="auto"/>
                <w:sz w:val="22"/>
                <w:szCs w:val="24"/>
              </w:rPr>
              <w:t>Rodzaj instalacji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Szacunkowy</w:t>
            </w:r>
          </w:p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koszt</w:t>
            </w:r>
          </w:p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wykonania</w:t>
            </w:r>
          </w:p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brutto</w:t>
            </w:r>
          </w:p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F6F" w:rsidTr="00CF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46F6F">
              <w:rPr>
                <w:rStyle w:val="Teksttreci2TimesNewRoman2"/>
                <w:color w:val="000000"/>
                <w:sz w:val="22"/>
                <w:szCs w:val="24"/>
              </w:rPr>
              <w:t>Energia słoneczna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6F" w:rsidRDefault="00646F6F" w:rsidP="00F9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46F6F" w:rsidTr="00CF4D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Instalacj</w:t>
            </w:r>
            <w:r w:rsidR="007658BD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a fotowoltaiczna o mocy min.3kW</w:t>
            </w: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 xml:space="preserve"> (produktywność ok. 2700 kWh/rok 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16 000-18 000</w:t>
            </w:r>
          </w:p>
        </w:tc>
      </w:tr>
      <w:tr w:rsidR="00646F6F" w:rsidTr="00CF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Energia </w:t>
            </w:r>
            <w:proofErr w:type="spellStart"/>
            <w:r w:rsidRPr="00646F6F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aerotermalna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646F6F" w:rsidTr="00CF4D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Powietrzna pompa ciepła o mocy min. 2,3kWc + zasobnik ciepłej wody użytkowej min.200L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8 500-8 900</w:t>
            </w:r>
          </w:p>
        </w:tc>
      </w:tr>
    </w:tbl>
    <w:p w:rsidR="007658BD" w:rsidRDefault="007658BD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"/>
          <w:color w:val="000000"/>
          <w:sz w:val="24"/>
        </w:rPr>
      </w:pPr>
    </w:p>
    <w:p w:rsidR="000B6357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0"/>
          <w:b/>
          <w:bCs/>
          <w:color w:val="000000"/>
          <w:sz w:val="24"/>
        </w:rPr>
      </w:pPr>
      <w:r>
        <w:rPr>
          <w:rStyle w:val="Teksttreci31"/>
          <w:color w:val="000000"/>
          <w:sz w:val="24"/>
        </w:rPr>
        <w:lastRenderedPageBreak/>
        <w:t>A</w:t>
      </w:r>
      <w:r w:rsidRPr="00864FB0">
        <w:rPr>
          <w:rStyle w:val="Teksttreci31"/>
          <w:color w:val="000000"/>
          <w:sz w:val="24"/>
        </w:rPr>
        <w:t xml:space="preserve">. </w:t>
      </w:r>
      <w:r w:rsidRPr="00864FB0">
        <w:rPr>
          <w:rStyle w:val="Teksttreci310"/>
          <w:color w:val="000000"/>
          <w:sz w:val="24"/>
        </w:rPr>
        <w:t>Kryteria formalno-prawne</w:t>
      </w:r>
    </w:p>
    <w:p w:rsidR="000B6357" w:rsidRPr="00A0514C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b w:val="0"/>
          <w:sz w:val="24"/>
        </w:rPr>
      </w:pPr>
      <w:r w:rsidRPr="00A0514C">
        <w:rPr>
          <w:b w:val="0"/>
          <w:sz w:val="24"/>
        </w:rPr>
        <w:t>Wnioskodawca musi spełniać następujące warunki:</w:t>
      </w:r>
    </w:p>
    <w:p w:rsidR="00F119ED" w:rsidRPr="00F119ED" w:rsidRDefault="000B6357" w:rsidP="006452B4">
      <w:pPr>
        <w:pStyle w:val="Teksttreci3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Times New Roman" w:hAnsi="Times New Roman" w:cs="Times New Roman"/>
          <w:sz w:val="24"/>
          <w:shd w:val="clear" w:color="auto" w:fill="auto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>Lokalizacja nieruchomo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ści, na której wykonana ma być i</w:t>
      </w: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nstalacja </w:t>
      </w:r>
    </w:p>
    <w:p w:rsidR="00FA2A50" w:rsidRDefault="000B6357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na terenie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Gminy </w:t>
      </w:r>
      <w:r w:rsidR="00FC32BF">
        <w:rPr>
          <w:rStyle w:val="Teksttreci32"/>
          <w:rFonts w:ascii="Times New Roman" w:hAnsi="Times New Roman" w:cs="Times New Roman"/>
          <w:color w:val="000000"/>
          <w:sz w:val="24"/>
        </w:rPr>
        <w:t>Gorzyce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9976F7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B3046D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FA2A50" w:rsidRPr="00FA2A50" w:rsidRDefault="00FA2A50" w:rsidP="00002709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Uregulowany stan prawny nieruchomości, na której wykonana ma być Instalacja - posiadane prawo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 xml:space="preserve"> do dysponowania nieruchomością,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co najmniej do dnia 31 grudnia 2024 roku. W przypadku umów zawartych na czas nieokreślony, umowa powinna zawierać klauzulę, że nie może zostać rozwiązana do dnia 31 grudnia 2024 r. Na potwierdzenie spełniania kryterium Mieszkaniec jest zobowiązany dostarczyć </w:t>
      </w:r>
      <w:r w:rsidR="000B6357" w:rsidRPr="00FA2A50">
        <w:rPr>
          <w:rStyle w:val="Teksttreci322"/>
          <w:rFonts w:ascii="Times New Roman" w:hAnsi="Times New Roman" w:cs="Times New Roman"/>
          <w:b/>
          <w:color w:val="000000"/>
          <w:sz w:val="24"/>
        </w:rPr>
        <w:t>w szczególności jeden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 xml:space="preserve"> z poniższych dokumentów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(kserokopię, a oryginał do wglądu):</w:t>
      </w:r>
      <w:r w:rsidR="006452B4" w:rsidRPr="00FA2A50">
        <w:rPr>
          <w:rFonts w:ascii="Times New Roman" w:hAnsi="Times New Roman" w:cs="Times New Roman"/>
          <w:sz w:val="24"/>
        </w:rPr>
        <w:t xml:space="preserve"> </w:t>
      </w:r>
    </w:p>
    <w:p w:rsidR="000B6357" w:rsidRPr="00864FB0" w:rsidRDefault="006452B4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Times New Roman" w:hAnsi="Times New Roman" w:cs="Times New Roman"/>
          <w:sz w:val="24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Wyciąg z księgi wieczystej;</w:t>
      </w:r>
      <w:r w:rsidRPr="006452B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Akt notarialny,</w:t>
      </w:r>
      <w:r w:rsid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Postanowienie sądu,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Umowa najmu/dzierżawy/użyczenia,</w:t>
      </w:r>
    </w:p>
    <w:p w:rsidR="000B6357" w:rsidRPr="006452B4" w:rsidRDefault="006452B4" w:rsidP="00002709">
      <w:pPr>
        <w:pStyle w:val="Teksttreci32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Style w:val="Teksttreci32"/>
          <w:rFonts w:ascii="Times New Roman" w:hAnsi="Times New Roman" w:cs="Times New Roman"/>
          <w:color w:val="000000"/>
          <w:sz w:val="24"/>
        </w:rPr>
        <w:t>U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regulowan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e 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wymagalnych zobowiąza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nia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m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ieszkańca wobec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Gminy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0B6357" w:rsidRDefault="000B6357" w:rsidP="0069669F">
      <w:pPr>
        <w:pStyle w:val="Default"/>
        <w:jc w:val="both"/>
        <w:rPr>
          <w:rFonts w:ascii="Times New Roman" w:hAnsi="Times New Roman" w:cs="Times New Roman"/>
        </w:rPr>
      </w:pPr>
    </w:p>
    <w:p w:rsidR="00F85F5F" w:rsidRPr="009229BE" w:rsidRDefault="00002709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  <w:r w:rsidRPr="009229BE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kryteriów ekonomiczno-społecznych</w:t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ela-Siatka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F85F5F" w:rsidRPr="009229BE" w:rsidTr="009229BE">
        <w:trPr>
          <w:trHeight w:val="293"/>
        </w:trPr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na dzień składania Deklaracji spełniam następujące kryteria społeczno-ekonomiczne: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TAK /NIE</w:t>
            </w: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mają przyznane prawo do dodatku mieszkaniowego i/lub energetycznego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niepełnosprawna zameldowana w obiekcie 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z zaburzeniami psychicznymi zameldowana w obiekcie 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Członkiem mojego gospodarstwa domowego jest osoba posiadająca prawo do świadczenia rodzinnego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wielodzietnej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zastępczej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2A9B" w:rsidRPr="009229BE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Czytelny podpis wszystkich osób posiadających tytuł prawny do dysponowania nieruchomością:</w:t>
      </w:r>
    </w:p>
    <w:p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FC46D4" w:rsidRPr="00D77309" w:rsidRDefault="006452B4" w:rsidP="00D77309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:rsidR="00FC46D4" w:rsidRDefault="00FC46D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C112F9" w:rsidRDefault="00C112F9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7421C" w:rsidRPr="009229BE" w:rsidRDefault="00FC46D4" w:rsidP="00FC46D4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 w:rsidR="00002709" w:rsidRPr="009229BE">
        <w:rPr>
          <w:rFonts w:ascii="Times New Roman" w:hAnsi="Times New Roman" w:cs="Times New Roman"/>
          <w:b/>
          <w:bCs/>
          <w:sz w:val="24"/>
          <w:szCs w:val="24"/>
        </w:rPr>
        <w:t xml:space="preserve">Załączniki </w:t>
      </w:r>
    </w:p>
    <w:tbl>
      <w:tblPr>
        <w:tblStyle w:val="Tabela-Siatka"/>
        <w:tblW w:w="9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825"/>
        <w:gridCol w:w="1417"/>
      </w:tblGrid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7825" w:type="dxa"/>
            <w:vAlign w:val="center"/>
          </w:tcPr>
          <w:p w:rsidR="00D75163" w:rsidRPr="00002709" w:rsidRDefault="001D7361" w:rsidP="00002709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</w:t>
            </w:r>
            <w:r w:rsid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formularza zgłoszeniowego 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załączam następujące dokumenty: </w:t>
            </w:r>
          </w:p>
        </w:tc>
        <w:tc>
          <w:tcPr>
            <w:tcW w:w="1417" w:type="dxa"/>
            <w:vAlign w:val="center"/>
          </w:tcPr>
          <w:p w:rsidR="00D75163" w:rsidRPr="00002709" w:rsidRDefault="00FA2A50" w:rsidP="00FC46D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Style w:val="Teksttreci2TimesNewRoman1"/>
                <w:sz w:val="20"/>
                <w:szCs w:val="20"/>
              </w:rPr>
              <w:t>Zaznaczamy X w odpowiedniej rubryce</w:t>
            </w: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840F41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140E1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25" w:type="dxa"/>
            <w:vAlign w:val="center"/>
          </w:tcPr>
          <w:p w:rsidR="00D75163" w:rsidRPr="00002709" w:rsidRDefault="00C140E1" w:rsidP="0048308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Potwierdzenie prawa własności/współwłasności </w:t>
            </w:r>
            <w:r w:rsidR="0063356B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nieruchomości / prawa do dysponowania nieruchomością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840F41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75907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25" w:type="dxa"/>
            <w:vAlign w:val="center"/>
          </w:tcPr>
          <w:p w:rsidR="00D75163" w:rsidRPr="00002709" w:rsidRDefault="001F20F5" w:rsidP="0074740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Oświadczenie o pomocy de </w:t>
            </w:r>
            <w:proofErr w:type="spellStart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840F41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F20F5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25" w:type="dxa"/>
            <w:vAlign w:val="center"/>
          </w:tcPr>
          <w:p w:rsidR="00D75163" w:rsidRPr="00002709" w:rsidRDefault="001F20F5" w:rsidP="0048308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Dokumenty potwierdzające spełnianie przynajmniej jednego z kryteriów społeczno-ekonomicznych (jeśli dotyczy)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8FA" w:rsidRPr="009229BE" w:rsidTr="00FA2A50">
        <w:tc>
          <w:tcPr>
            <w:tcW w:w="709" w:type="dxa"/>
            <w:vAlign w:val="center"/>
          </w:tcPr>
          <w:p w:rsidR="00D458FA" w:rsidRPr="00002709" w:rsidRDefault="00840F41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25" w:type="dxa"/>
            <w:vAlign w:val="center"/>
          </w:tcPr>
          <w:p w:rsidR="00D458FA" w:rsidRPr="00002709" w:rsidRDefault="0091248A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świadczeni</w:t>
            </w:r>
            <w:r w:rsidR="00C153FC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1C5F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dot. 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zasiedl</w:t>
            </w:r>
            <w:r w:rsidR="001C5F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enia budynku nowobudowanego </w:t>
            </w:r>
            <w:r w:rsidR="008C3FBD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terminie 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 dnia 31 grudnia 2017 roku</w:t>
            </w:r>
            <w:r w:rsidR="00840F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(jeśli dotyczy)</w:t>
            </w:r>
          </w:p>
        </w:tc>
        <w:tc>
          <w:tcPr>
            <w:tcW w:w="1417" w:type="dxa"/>
            <w:vAlign w:val="center"/>
          </w:tcPr>
          <w:p w:rsidR="00D458FA" w:rsidRPr="00002709" w:rsidRDefault="00D458FA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709" w:rsidRPr="009229BE" w:rsidTr="00FA2A50">
        <w:tc>
          <w:tcPr>
            <w:tcW w:w="709" w:type="dxa"/>
            <w:vAlign w:val="center"/>
          </w:tcPr>
          <w:p w:rsidR="00002709" w:rsidRPr="00002709" w:rsidRDefault="00840F41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02709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825" w:type="dxa"/>
            <w:vAlign w:val="center"/>
          </w:tcPr>
          <w:p w:rsidR="00002709" w:rsidRPr="00002709" w:rsidRDefault="00002709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Deklaracja udziału w projekcie</w:t>
            </w:r>
          </w:p>
        </w:tc>
        <w:tc>
          <w:tcPr>
            <w:tcW w:w="1417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47E28" w:rsidRPr="009229BE" w:rsidRDefault="00247E28" w:rsidP="00E9786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7E28" w:rsidRPr="009229BE" w:rsidSect="00BB081F">
      <w:headerReference w:type="default" r:id="rId8"/>
      <w:footerReference w:type="default" r:id="rId9"/>
      <w:endnotePr>
        <w:numFmt w:val="decimal"/>
      </w:endnotePr>
      <w:pgSz w:w="11906" w:h="16838"/>
      <w:pgMar w:top="1478" w:right="991" w:bottom="1134" w:left="851" w:header="85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BF" w:rsidRDefault="002066BF" w:rsidP="00E42309">
      <w:pPr>
        <w:spacing w:after="0" w:line="240" w:lineRule="auto"/>
      </w:pPr>
      <w:r>
        <w:separator/>
      </w:r>
    </w:p>
  </w:endnote>
  <w:endnote w:type="continuationSeparator" w:id="0">
    <w:p w:rsidR="002066BF" w:rsidRDefault="002066BF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0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81F" w:rsidRPr="00BB081F" w:rsidRDefault="00BB081F">
        <w:pPr>
          <w:pStyle w:val="Stopka"/>
          <w:jc w:val="right"/>
          <w:rPr>
            <w:rFonts w:ascii="Times New Roman" w:hAnsi="Times New Roman" w:cs="Times New Roman"/>
          </w:rPr>
        </w:pPr>
        <w:r w:rsidRPr="00BB081F">
          <w:rPr>
            <w:rFonts w:ascii="Times New Roman" w:hAnsi="Times New Roman" w:cs="Times New Roman"/>
          </w:rPr>
          <w:fldChar w:fldCharType="begin"/>
        </w:r>
        <w:r w:rsidRPr="00BB081F">
          <w:rPr>
            <w:rFonts w:ascii="Times New Roman" w:hAnsi="Times New Roman" w:cs="Times New Roman"/>
          </w:rPr>
          <w:instrText>PAGE   \* MERGEFORMAT</w:instrText>
        </w:r>
        <w:r w:rsidRPr="00BB081F">
          <w:rPr>
            <w:rFonts w:ascii="Times New Roman" w:hAnsi="Times New Roman" w:cs="Times New Roman"/>
          </w:rPr>
          <w:fldChar w:fldCharType="separate"/>
        </w:r>
        <w:r w:rsidR="00C112F9">
          <w:rPr>
            <w:rFonts w:ascii="Times New Roman" w:hAnsi="Times New Roman" w:cs="Times New Roman"/>
            <w:noProof/>
          </w:rPr>
          <w:t>4</w:t>
        </w:r>
        <w:r w:rsidRPr="00BB081F">
          <w:rPr>
            <w:rFonts w:ascii="Times New Roman" w:hAnsi="Times New Roman" w:cs="Times New Roman"/>
          </w:rPr>
          <w:fldChar w:fldCharType="end"/>
        </w:r>
      </w:p>
    </w:sdtContent>
  </w:sdt>
  <w:p w:rsidR="00BB081F" w:rsidRDefault="00BB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BF" w:rsidRDefault="002066BF" w:rsidP="00E42309">
      <w:pPr>
        <w:spacing w:after="0" w:line="240" w:lineRule="auto"/>
      </w:pPr>
      <w:r>
        <w:separator/>
      </w:r>
    </w:p>
  </w:footnote>
  <w:footnote w:type="continuationSeparator" w:id="0">
    <w:p w:rsidR="002066BF" w:rsidRDefault="002066BF" w:rsidP="00E42309">
      <w:pPr>
        <w:spacing w:after="0" w:line="240" w:lineRule="auto"/>
      </w:pPr>
      <w:r>
        <w:continuationSeparator/>
      </w:r>
    </w:p>
  </w:footnote>
  <w:footnote w:id="1">
    <w:p w:rsidR="00E73FD4" w:rsidRPr="00E73FD4" w:rsidRDefault="00E73FD4">
      <w:pPr>
        <w:pStyle w:val="Tekstprzypisudolnego"/>
        <w:rPr>
          <w:rFonts w:ascii="Times New Roman" w:hAnsi="Times New Roman" w:cs="Times New Roman"/>
        </w:rPr>
      </w:pPr>
      <w:r w:rsidRPr="00E73FD4">
        <w:rPr>
          <w:rStyle w:val="Odwoanieprzypisudolnego"/>
          <w:rFonts w:ascii="Times New Roman" w:hAnsi="Times New Roman" w:cs="Times New Roman"/>
        </w:rPr>
        <w:footnoteRef/>
      </w:r>
      <w:r w:rsidRPr="00E73FD4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BE" w:rsidRDefault="009229BE" w:rsidP="009229BE">
    <w:pPr>
      <w:pStyle w:val="Nagwek"/>
      <w:jc w:val="center"/>
    </w:pPr>
    <w:r w:rsidRPr="009229BE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6847C40" wp14:editId="339F8961">
          <wp:extent cx="5760720" cy="752226"/>
          <wp:effectExtent l="19050" t="0" r="0" b="0"/>
          <wp:docPr id="14" name="Obraz 14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multilevel"/>
    <w:tmpl w:val="652CE32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D1"/>
    <w:multiLevelType w:val="multilevel"/>
    <w:tmpl w:val="505074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7AF"/>
    <w:multiLevelType w:val="hybridMultilevel"/>
    <w:tmpl w:val="FCE20764"/>
    <w:lvl w:ilvl="0" w:tplc="13AA9CF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461A7"/>
    <w:multiLevelType w:val="hybridMultilevel"/>
    <w:tmpl w:val="6F4C12C2"/>
    <w:lvl w:ilvl="0" w:tplc="89224F3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77DC5"/>
    <w:multiLevelType w:val="hybridMultilevel"/>
    <w:tmpl w:val="E78A2A7A"/>
    <w:lvl w:ilvl="0" w:tplc="7CDA3D02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17"/>
  </w:num>
  <w:num w:numId="13">
    <w:abstractNumId w:val="13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7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709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165B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86D91"/>
    <w:rsid w:val="00090EA5"/>
    <w:rsid w:val="00092E81"/>
    <w:rsid w:val="00094315"/>
    <w:rsid w:val="00097D4B"/>
    <w:rsid w:val="000A25B1"/>
    <w:rsid w:val="000A63D3"/>
    <w:rsid w:val="000B27FB"/>
    <w:rsid w:val="000B2D96"/>
    <w:rsid w:val="000B6357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285D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066BF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9306D"/>
    <w:rsid w:val="002937A4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5536"/>
    <w:rsid w:val="002C7353"/>
    <w:rsid w:val="002D383E"/>
    <w:rsid w:val="002D705B"/>
    <w:rsid w:val="002E3985"/>
    <w:rsid w:val="002F2387"/>
    <w:rsid w:val="002F365A"/>
    <w:rsid w:val="002F63C1"/>
    <w:rsid w:val="002F7AA8"/>
    <w:rsid w:val="003022D5"/>
    <w:rsid w:val="003059A4"/>
    <w:rsid w:val="00313A80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6730"/>
    <w:rsid w:val="00347393"/>
    <w:rsid w:val="003538F6"/>
    <w:rsid w:val="00356C45"/>
    <w:rsid w:val="0036124E"/>
    <w:rsid w:val="003614C2"/>
    <w:rsid w:val="00363B95"/>
    <w:rsid w:val="00364913"/>
    <w:rsid w:val="00367CAC"/>
    <w:rsid w:val="00374C81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219B"/>
    <w:rsid w:val="00462793"/>
    <w:rsid w:val="0046486F"/>
    <w:rsid w:val="0046779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29D5"/>
    <w:rsid w:val="00533166"/>
    <w:rsid w:val="005359BD"/>
    <w:rsid w:val="00545323"/>
    <w:rsid w:val="0055328D"/>
    <w:rsid w:val="00553426"/>
    <w:rsid w:val="00555BD1"/>
    <w:rsid w:val="00557A92"/>
    <w:rsid w:val="005606E3"/>
    <w:rsid w:val="00560E36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A7651"/>
    <w:rsid w:val="005B0006"/>
    <w:rsid w:val="005C3F5B"/>
    <w:rsid w:val="005D2EBC"/>
    <w:rsid w:val="005D4B86"/>
    <w:rsid w:val="005F00CA"/>
    <w:rsid w:val="005F2B15"/>
    <w:rsid w:val="00603447"/>
    <w:rsid w:val="00605D39"/>
    <w:rsid w:val="00611E23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2B4"/>
    <w:rsid w:val="00645615"/>
    <w:rsid w:val="00646CC9"/>
    <w:rsid w:val="00646F6F"/>
    <w:rsid w:val="006477CA"/>
    <w:rsid w:val="00651363"/>
    <w:rsid w:val="0065192A"/>
    <w:rsid w:val="00652AB7"/>
    <w:rsid w:val="00653CA2"/>
    <w:rsid w:val="006552E8"/>
    <w:rsid w:val="006565C2"/>
    <w:rsid w:val="00662A17"/>
    <w:rsid w:val="006652A3"/>
    <w:rsid w:val="00670810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2E45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58BD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14A0"/>
    <w:rsid w:val="00837C25"/>
    <w:rsid w:val="00840F41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29BE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5E6F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976F7"/>
    <w:rsid w:val="009A1017"/>
    <w:rsid w:val="009A1C85"/>
    <w:rsid w:val="009B38F8"/>
    <w:rsid w:val="009B7A6D"/>
    <w:rsid w:val="009C034C"/>
    <w:rsid w:val="009C0EF1"/>
    <w:rsid w:val="009C6B1B"/>
    <w:rsid w:val="009C751B"/>
    <w:rsid w:val="009D2DEC"/>
    <w:rsid w:val="009D31CA"/>
    <w:rsid w:val="009D358C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14EB"/>
    <w:rsid w:val="00A2213D"/>
    <w:rsid w:val="00A236C8"/>
    <w:rsid w:val="00A25752"/>
    <w:rsid w:val="00A2737A"/>
    <w:rsid w:val="00A327CF"/>
    <w:rsid w:val="00A34AC7"/>
    <w:rsid w:val="00A35B78"/>
    <w:rsid w:val="00A36410"/>
    <w:rsid w:val="00A4191A"/>
    <w:rsid w:val="00A41EE6"/>
    <w:rsid w:val="00A446CB"/>
    <w:rsid w:val="00A53545"/>
    <w:rsid w:val="00A5510B"/>
    <w:rsid w:val="00A57200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847"/>
    <w:rsid w:val="00B03033"/>
    <w:rsid w:val="00B07291"/>
    <w:rsid w:val="00B14F44"/>
    <w:rsid w:val="00B235CE"/>
    <w:rsid w:val="00B3046D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2302"/>
    <w:rsid w:val="00B94A43"/>
    <w:rsid w:val="00BA51B2"/>
    <w:rsid w:val="00BA545D"/>
    <w:rsid w:val="00BB081F"/>
    <w:rsid w:val="00BB3DD6"/>
    <w:rsid w:val="00BB5799"/>
    <w:rsid w:val="00BB5BF7"/>
    <w:rsid w:val="00BC1BC0"/>
    <w:rsid w:val="00BD5F21"/>
    <w:rsid w:val="00BE2BB2"/>
    <w:rsid w:val="00BE32F5"/>
    <w:rsid w:val="00BF03FD"/>
    <w:rsid w:val="00BF275A"/>
    <w:rsid w:val="00BF5399"/>
    <w:rsid w:val="00C017CD"/>
    <w:rsid w:val="00C021F0"/>
    <w:rsid w:val="00C059DE"/>
    <w:rsid w:val="00C061E0"/>
    <w:rsid w:val="00C112F9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4A8A"/>
    <w:rsid w:val="00C75669"/>
    <w:rsid w:val="00C812B2"/>
    <w:rsid w:val="00C83427"/>
    <w:rsid w:val="00C83F22"/>
    <w:rsid w:val="00C85D78"/>
    <w:rsid w:val="00C95810"/>
    <w:rsid w:val="00CA0CEC"/>
    <w:rsid w:val="00CA3D85"/>
    <w:rsid w:val="00CA4501"/>
    <w:rsid w:val="00CC0722"/>
    <w:rsid w:val="00CC17A6"/>
    <w:rsid w:val="00CD3202"/>
    <w:rsid w:val="00CD681F"/>
    <w:rsid w:val="00CE1070"/>
    <w:rsid w:val="00CE6895"/>
    <w:rsid w:val="00CE6D96"/>
    <w:rsid w:val="00CF3872"/>
    <w:rsid w:val="00CF45D4"/>
    <w:rsid w:val="00CF4D83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77309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7070"/>
    <w:rsid w:val="00DC19CE"/>
    <w:rsid w:val="00DC1A36"/>
    <w:rsid w:val="00DC2FB0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632C7"/>
    <w:rsid w:val="00E632EF"/>
    <w:rsid w:val="00E6557A"/>
    <w:rsid w:val="00E66BC1"/>
    <w:rsid w:val="00E67D84"/>
    <w:rsid w:val="00E71CD5"/>
    <w:rsid w:val="00E73FD4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A3DDD"/>
    <w:rsid w:val="00EB075E"/>
    <w:rsid w:val="00EB17F1"/>
    <w:rsid w:val="00EB4B05"/>
    <w:rsid w:val="00EB5FC8"/>
    <w:rsid w:val="00EB6A86"/>
    <w:rsid w:val="00EC0488"/>
    <w:rsid w:val="00EC0847"/>
    <w:rsid w:val="00EC64DB"/>
    <w:rsid w:val="00EC654A"/>
    <w:rsid w:val="00EC74CB"/>
    <w:rsid w:val="00ED0182"/>
    <w:rsid w:val="00ED2A9B"/>
    <w:rsid w:val="00ED4F14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514"/>
    <w:rsid w:val="00F02DCC"/>
    <w:rsid w:val="00F04F38"/>
    <w:rsid w:val="00F072DC"/>
    <w:rsid w:val="00F119ED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2A50"/>
    <w:rsid w:val="00FA5A9B"/>
    <w:rsid w:val="00FA5E4F"/>
    <w:rsid w:val="00FA6FE1"/>
    <w:rsid w:val="00FA7099"/>
    <w:rsid w:val="00FB384D"/>
    <w:rsid w:val="00FB7AB4"/>
    <w:rsid w:val="00FC1FBA"/>
    <w:rsid w:val="00FC32BF"/>
    <w:rsid w:val="00FC46D4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18BCF-A483-4229-ACD7-1DAB5CB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229B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sid w:val="00922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sid w:val="009229B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29BE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basedOn w:val="Domylnaczcionkaakapitu"/>
    <w:link w:val="Teksttreci311"/>
    <w:uiPriority w:val="99"/>
    <w:rsid w:val="000B63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basedOn w:val="Domylnaczcionkaakapitu"/>
    <w:link w:val="Teksttreci321"/>
    <w:uiPriority w:val="99"/>
    <w:rsid w:val="000B6357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basedOn w:val="Teksttreci31"/>
    <w:uiPriority w:val="99"/>
    <w:rsid w:val="000B635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basedOn w:val="Teksttreci32"/>
    <w:uiPriority w:val="99"/>
    <w:rsid w:val="000B6357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0B6357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0B6357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basedOn w:val="Teksttreci2"/>
    <w:uiPriority w:val="99"/>
    <w:rsid w:val="000B6357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0B6357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B6357"/>
    <w:pPr>
      <w:widowControl w:val="0"/>
      <w:shd w:val="clear" w:color="auto" w:fill="FFFFFF"/>
      <w:spacing w:after="0" w:line="192" w:lineRule="exact"/>
      <w:ind w:hanging="420"/>
      <w:outlineLvl w:val="2"/>
    </w:pPr>
    <w:rPr>
      <w:rFonts w:ascii="Calibri" w:hAnsi="Calibri" w:cs="Calibri"/>
      <w:b/>
      <w:bCs/>
      <w:sz w:val="21"/>
      <w:szCs w:val="21"/>
    </w:rPr>
  </w:style>
  <w:style w:type="table" w:styleId="Tabelalisty3">
    <w:name w:val="List Table 3"/>
    <w:basedOn w:val="Standardowy"/>
    <w:uiPriority w:val="48"/>
    <w:rsid w:val="00646F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24225-3682-45F5-AF6C-2A4F235D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Paula</cp:lastModifiedBy>
  <cp:revision>17</cp:revision>
  <cp:lastPrinted>2016-05-16T12:09:00Z</cp:lastPrinted>
  <dcterms:created xsi:type="dcterms:W3CDTF">2016-08-26T08:15:00Z</dcterms:created>
  <dcterms:modified xsi:type="dcterms:W3CDTF">2017-11-28T11:29:00Z</dcterms:modified>
</cp:coreProperties>
</file>