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D4" w:rsidRDefault="00F236D4" w:rsidP="00F236D4">
      <w:pPr>
        <w:pStyle w:val="Nagwek321"/>
        <w:keepNext/>
        <w:keepLines/>
        <w:shd w:val="clear" w:color="auto" w:fill="auto"/>
        <w:spacing w:after="301" w:line="230" w:lineRule="exact"/>
        <w:jc w:val="left"/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19"/>
    </w:p>
    <w:p w:rsidR="00F236D4" w:rsidRPr="00F236D4" w:rsidRDefault="00F236D4" w:rsidP="00F236D4">
      <w:pPr>
        <w:pStyle w:val="Teksttreci90"/>
        <w:shd w:val="clear" w:color="auto" w:fill="auto"/>
        <w:spacing w:after="290" w:line="293" w:lineRule="exact"/>
        <w:ind w:right="5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D4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>UMOWA UŻYCZENIA</w:t>
      </w:r>
    </w:p>
    <w:bookmarkEnd w:id="0"/>
    <w:p w:rsidR="00B75FBD" w:rsidRPr="00E22613" w:rsidRDefault="00B75FBD" w:rsidP="00B75FBD">
      <w:pPr>
        <w:pStyle w:val="Teksttreci90"/>
        <w:shd w:val="clear" w:color="auto" w:fill="auto"/>
        <w:tabs>
          <w:tab w:val="left" w:leader="dot" w:pos="3070"/>
        </w:tabs>
        <w:spacing w:after="24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zawarta w dniu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</w:r>
      <w:r w:rsidR="0005738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….…..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r. w …………………………, pomiędzy:</w:t>
      </w:r>
    </w:p>
    <w:p w:rsidR="00B75FBD" w:rsidRPr="00E22613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Gminą …………..,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 siedzibą: ………………., ul. …………</w:t>
      </w:r>
      <w:bookmarkStart w:id="1" w:name="_GoBack"/>
      <w:bookmarkEnd w:id="1"/>
      <w:r w:rsidR="00297E4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…………, NIP………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…………..,</w:t>
      </w:r>
    </w:p>
    <w:p w:rsidR="00297E4C" w:rsidRPr="00297E4C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reprezentowaną przez </w:t>
      </w:r>
      <w:r w:rsidR="00297E4C" w:rsidRPr="00297E4C">
        <w:rPr>
          <w:rFonts w:ascii="Times New Roman" w:hAnsi="Times New Roman" w:cs="Times New Roman"/>
        </w:rPr>
        <w:t xml:space="preserve">………………….. - </w:t>
      </w:r>
      <w:r w:rsidR="007400BF" w:rsidRPr="003C1A16">
        <w:rPr>
          <w:rFonts w:ascii="Times New Roman" w:hAnsi="Times New Roman" w:cs="Times New Roman"/>
          <w:sz w:val="24"/>
        </w:rPr>
        <w:t>Wójta</w:t>
      </w:r>
      <w:r w:rsidR="00297E4C" w:rsidRPr="003C1A16">
        <w:rPr>
          <w:rFonts w:ascii="Times New Roman" w:hAnsi="Times New Roman" w:cs="Times New Roman"/>
          <w:sz w:val="24"/>
        </w:rPr>
        <w:t xml:space="preserve"> Gminy </w:t>
      </w:r>
      <w:r w:rsidR="008D3274">
        <w:rPr>
          <w:rFonts w:ascii="Times New Roman" w:hAnsi="Times New Roman" w:cs="Times New Roman"/>
          <w:sz w:val="24"/>
        </w:rPr>
        <w:t>Gorzyce</w:t>
      </w:r>
    </w:p>
    <w:p w:rsidR="00B75FBD" w:rsidRPr="00297E4C" w:rsidRDefault="00297E4C" w:rsidP="00297E4C">
      <w:pPr>
        <w:pStyle w:val="NormalnyWeb"/>
        <w:spacing w:before="0" w:beforeAutospacing="0" w:after="0" w:afterAutospacing="0" w:line="360" w:lineRule="auto"/>
        <w:jc w:val="both"/>
        <w:rPr>
          <w:szCs w:val="22"/>
        </w:rPr>
      </w:pPr>
      <w:r w:rsidRPr="00297E4C">
        <w:rPr>
          <w:szCs w:val="22"/>
        </w:rPr>
        <w:t>p</w:t>
      </w:r>
      <w:r>
        <w:rPr>
          <w:szCs w:val="22"/>
        </w:rPr>
        <w:t xml:space="preserve">rzy kontrasygnacie </w:t>
      </w:r>
      <w:r w:rsidR="009141D7">
        <w:rPr>
          <w:szCs w:val="22"/>
        </w:rPr>
        <w:t xml:space="preserve"> ………………</w:t>
      </w:r>
      <w:r w:rsidR="008D3274">
        <w:rPr>
          <w:szCs w:val="22"/>
        </w:rPr>
        <w:t>…….. – Skarbnika Gminy Gorzyce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 zwaną w dalszej treści umowy „</w:t>
      </w:r>
      <w:r w:rsidR="00B75FBD" w:rsidRPr="00297E4C">
        <w:rPr>
          <w:rStyle w:val="Pogrubienie"/>
          <w:color w:val="000000"/>
          <w:sz w:val="24"/>
          <w:szCs w:val="24"/>
        </w:rPr>
        <w:t>Biorącym do używania</w:t>
      </w:r>
      <w:r>
        <w:rPr>
          <w:rStyle w:val="Pogrubienie"/>
          <w:color w:val="000000"/>
          <w:sz w:val="24"/>
          <w:szCs w:val="24"/>
        </w:rPr>
        <w:t>”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a</w:t>
      </w:r>
    </w:p>
    <w:p w:rsidR="00B75FBD" w:rsidRPr="00E22613" w:rsidRDefault="00B75FBD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B75FBD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Style w:val="Teksttreci14"/>
          <w:rFonts w:ascii="Times New Roman" w:hAnsi="Times New Roman" w:cs="Times New Roman"/>
          <w:iCs/>
          <w:color w:val="00000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="00E22613" w:rsidRPr="00E22613">
        <w:rPr>
          <w:rFonts w:ascii="Times New Roman" w:hAnsi="Times New Roman" w:cs="Times New Roman"/>
          <w:i w:val="0"/>
        </w:rPr>
        <w:t>………………………….</w:t>
      </w:r>
      <w:r w:rsidR="00E22613"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wydanym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przez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>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B75FBD" w:rsidRDefault="00B75FBD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Style w:val="Teksttreci9"/>
          <w:rFonts w:ascii="Times New Roman" w:hAnsi="Times New Roman" w:cs="Times New Roman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zwanym/zwanymi w dalszej treści umowy </w:t>
      </w:r>
      <w:r w:rsidRPr="00E22613">
        <w:rPr>
          <w:rStyle w:val="Pogrubienie"/>
          <w:color w:val="000000"/>
          <w:sz w:val="24"/>
          <w:szCs w:val="24"/>
        </w:rPr>
        <w:t xml:space="preserve">„Użyczającym",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20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bookmarkEnd w:id="2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umowy</w:t>
      </w:r>
    </w:p>
    <w:p w:rsidR="00B75FBD" w:rsidRPr="00E22613" w:rsidRDefault="00B75FBD" w:rsidP="00B75FBD">
      <w:pPr>
        <w:pStyle w:val="Teksttreci90"/>
        <w:shd w:val="clear" w:color="auto" w:fill="auto"/>
        <w:tabs>
          <w:tab w:val="left" w:pos="3070"/>
        </w:tabs>
        <w:spacing w:after="0" w:line="29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Przedmiotem umowy jest użyczenie nieruchomości i określenie warunków korzystania z użyczonej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nieruchomości na potrzeby realizacji projektu „</w:t>
      </w:r>
      <w:r w:rsidR="0033097F" w:rsidRPr="0033097F">
        <w:rPr>
          <w:rFonts w:ascii="Times New Roman" w:hAnsi="Times New Roman" w:cs="Times New Roman"/>
          <w:bCs/>
          <w:color w:val="000000"/>
          <w:sz w:val="24"/>
          <w:szCs w:val="24"/>
        </w:rPr>
        <w:t>Rozwój odnawialnych źródeł energii na terenie gmin: Baranów Sandomierski, Gorzyce, Horyniec-Zdrój, Lubaczów, mias</w:t>
      </w:r>
      <w:r w:rsidR="0033097F">
        <w:rPr>
          <w:rFonts w:ascii="Times New Roman" w:hAnsi="Times New Roman" w:cs="Times New Roman"/>
          <w:bCs/>
          <w:color w:val="000000"/>
          <w:sz w:val="24"/>
          <w:szCs w:val="24"/>
        </w:rPr>
        <w:t>t Lubaczów, Narol, Nowa Dęba</w:t>
      </w:r>
      <w:r w:rsidR="0044070E" w:rsidRPr="0044070E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współfinansowanego ze środków Europejskiego Funduszu Rozwoju Regionalnego w ramach Regionalnego Programu Operacyjnego Województwa Podkarpackiego na lata 2014 - 2020, Działanie 3.1. „Rozwój OZE".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3" w:name="bookmark21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bookmarkEnd w:id="3"/>
    </w:p>
    <w:p w:rsidR="00B75FBD" w:rsidRPr="00E22613" w:rsidRDefault="00B75FBD" w:rsidP="00B75FBD">
      <w:pPr>
        <w:pStyle w:val="Teksttreci130"/>
        <w:shd w:val="clear" w:color="auto" w:fill="auto"/>
        <w:spacing w:after="13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użyczenia</w:t>
      </w:r>
    </w:p>
    <w:p w:rsidR="00E22613" w:rsidRPr="00005879" w:rsidRDefault="00E22613" w:rsidP="0044070E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879">
        <w:rPr>
          <w:rStyle w:val="Teksttreci9Pogrubieni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</w:t>
      </w:r>
      <w:r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75FBD"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oświadcza,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że jest właścicielem/współwłaścicielem/użytkownikiem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wieczystym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posiada prawo do dysponowania nieruchomością oznaczoną w ewidencji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gruntów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jako działka o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 nr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ewidencyjnym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znajdującą się w miejscowości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…… przy ulicy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zabudowaną budynkiem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mieszkalnym oznaczonym numerem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lastRenderedPageBreak/>
        <w:t>porządkowym</w:t>
      </w:r>
      <w:r w:rsidR="000058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wynika to z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dokumentów potwierdzających powyższe prawo do dysponowania ww. nieruchomością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złożonych wraz z formularzem zgłoszeniowym do projektu.</w:t>
      </w:r>
    </w:p>
    <w:p w:rsidR="005B2881" w:rsidRDefault="00B75FBD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Pogrubienie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użycza i oddaje 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przyjmuje do bezpłatnego używania część nieruchomości, o której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mowa w ust. 1 tj. część dachu lub ściany oraz część</w:t>
      </w:r>
      <w:r w:rsid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wewnętrzną budynku mieszkalnego/gospodarczego lub grunt o powierzchni niezbędnej do zainstalowania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 fotowoltaicznej/</w:t>
      </w:r>
      <w:r w:rsidR="005B288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 w:rsidR="005B2881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i jej prawidłowego funkcjonowania, z przeznaczeniem na realizację projektu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którym mowa w § 1</w:t>
      </w:r>
      <w:r w:rsidRPr="00E22613">
        <w:rPr>
          <w:rStyle w:val="Pogrubienie"/>
          <w:color w:val="000000"/>
          <w:sz w:val="24"/>
          <w:szCs w:val="24"/>
        </w:rPr>
        <w:t>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5B2881">
        <w:rPr>
          <w:rStyle w:val="Pogrubienie"/>
          <w:b w:val="0"/>
          <w:color w:val="000000"/>
          <w:sz w:val="24"/>
          <w:szCs w:val="24"/>
        </w:rPr>
        <w:t>3.</w:t>
      </w:r>
      <w:r>
        <w:rPr>
          <w:rStyle w:val="Pogrubienie"/>
          <w:color w:val="000000"/>
          <w:sz w:val="24"/>
          <w:szCs w:val="24"/>
        </w:rPr>
        <w:t xml:space="preserve">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wyraża zgodę na udostępnienie </w:t>
      </w:r>
      <w:r w:rsidR="00B75FBD" w:rsidRPr="00E22613">
        <w:rPr>
          <w:rStyle w:val="Pogrubienie"/>
          <w:iCs/>
          <w:color w:val="000000"/>
          <w:sz w:val="24"/>
          <w:szCs w:val="24"/>
        </w:rPr>
        <w:t>Biorącemu do używania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wskazanym, nieruchomość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której mowa w ust. 1 w celu przeprowadzenia niezbędnych prac zwi</w:t>
      </w:r>
      <w:r w:rsidR="00A34382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ązanych z realizacją inwestycji i bieżącej konserwacji.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czasie trwania niniejszej umowy zapewni </w:t>
      </w:r>
      <w:r w:rsidR="00B75FBD" w:rsidRPr="00E22613">
        <w:rPr>
          <w:rStyle w:val="Pogrubienie"/>
          <w:iCs/>
          <w:color w:val="000000"/>
          <w:sz w:val="24"/>
          <w:szCs w:val="24"/>
        </w:rPr>
        <w:t xml:space="preserve">Biorącemu do używania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 dostęp do zainstalowanych urządzeń.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Wydanie przedmiotu użyczenia nastąpi w dniu </w:t>
      </w:r>
      <w:r w:rsidR="00755AB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podpisania umowy pomiędzy Gminą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74">
        <w:rPr>
          <w:rFonts w:ascii="Times New Roman" w:hAnsi="Times New Roman" w:cs="Times New Roman"/>
          <w:sz w:val="24"/>
        </w:rPr>
        <w:t>Gorzyce</w:t>
      </w:r>
      <w:r w:rsidR="00B75FBD" w:rsidRPr="003C1A16">
        <w:rPr>
          <w:rStyle w:val="Teksttreci2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Wykonawcą instalacji wyłonionym w drodze postępowania o udzielenie zamówienia publicznego.</w:t>
      </w:r>
    </w:p>
    <w:p w:rsidR="00B75FBD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Stan przedmiotu użyczenia zostanie potwierdzony protokołem przekazania spisanym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 wykonawcą instalacji fotowoltaicznej/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przed jego montażem.</w:t>
      </w:r>
    </w:p>
    <w:p w:rsidR="009B59A6" w:rsidRPr="00E22613" w:rsidRDefault="009B59A6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:rsidR="00B75FBD" w:rsidRPr="00E22613" w:rsidRDefault="00B75FBD" w:rsidP="00B75FBD">
      <w:pPr>
        <w:pStyle w:val="Teksttreci130"/>
        <w:shd w:val="clear" w:color="auto" w:fill="auto"/>
        <w:spacing w:after="130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 użyczenia</w:t>
      </w:r>
    </w:p>
    <w:p w:rsidR="00B75FBD" w:rsidRPr="00E22613" w:rsidRDefault="00B75FBD" w:rsidP="00B75FBD">
      <w:pPr>
        <w:pStyle w:val="Teksttreci130"/>
        <w:shd w:val="clear" w:color="auto" w:fill="auto"/>
        <w:ind w:left="40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Biorący do używania</w:t>
      </w:r>
      <w:r w:rsidRPr="00E22613">
        <w:rPr>
          <w:rStyle w:val="Teksttreci13Bezpogrubienia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310pt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zapewnia, że: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0"/>
        </w:tabs>
        <w:spacing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Będzie używał przedmiotu użyczenia zgodnie z jego przeznaczeniem.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after="290"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zgody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nie odda przedmiotu użyczenia w użyczenie osobie trzeciej.</w:t>
      </w: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 użyczenia</w:t>
      </w:r>
    </w:p>
    <w:p w:rsidR="00B75FBD" w:rsidRPr="00E22613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zostaje zawarta na czas określony od dnia jej podpisania do upływu 5 lat od dnia zatwierdzenia końcowego wniosku o płatność z realizacji projektu określonego w § 1.</w:t>
      </w:r>
    </w:p>
    <w:p w:rsidR="005B2881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B75FBD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32"/>
          <w:szCs w:val="24"/>
        </w:rPr>
      </w:pPr>
      <w:r w:rsidRPr="005B2881">
        <w:rPr>
          <w:rFonts w:ascii="Times New Roman" w:hAnsi="Times New Roman" w:cs="Times New Roman"/>
          <w:sz w:val="24"/>
        </w:rPr>
        <w:t xml:space="preserve">Użyczający w przypadku zbycia nieruchomości, zobowiązany </w:t>
      </w:r>
      <w:r w:rsidR="0044070E">
        <w:rPr>
          <w:rFonts w:ascii="Times New Roman" w:hAnsi="Times New Roman" w:cs="Times New Roman"/>
          <w:sz w:val="24"/>
        </w:rPr>
        <w:t>jest poinformowania nabywcy lub </w:t>
      </w:r>
      <w:r w:rsidRPr="005B2881">
        <w:rPr>
          <w:rFonts w:ascii="Times New Roman" w:hAnsi="Times New Roman" w:cs="Times New Roman"/>
          <w:sz w:val="24"/>
        </w:rPr>
        <w:t>następcy prawnego o obowiązkach wynikających z niniejszej umowy.</w:t>
      </w:r>
    </w:p>
    <w:p w:rsidR="005B2881" w:rsidRPr="005B2881" w:rsidRDefault="005B2881" w:rsidP="005B2881">
      <w:pPr>
        <w:pStyle w:val="Akapitzlist"/>
        <w:jc w:val="both"/>
        <w:rPr>
          <w:rFonts w:ascii="Times New Roman" w:hAnsi="Times New Roman" w:cs="Times New Roman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Warunki rozwiązania umowy</w:t>
      </w:r>
    </w:p>
    <w:p w:rsidR="00B75FBD" w:rsidRPr="00E22613" w:rsidRDefault="00B75FBD" w:rsidP="00B75FBD">
      <w:pPr>
        <w:pStyle w:val="Teksttreci21"/>
        <w:numPr>
          <w:ilvl w:val="0"/>
          <w:numId w:val="6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użyczenia ulega rozwiązaniu ze skutkiem natychmiastowym w następujących przypadkach: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gdy nie dojdzie do podpisania umowy o dofinansowanie projektu określonego w § 1,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rozwiązania umowy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i eksploatacją </w:t>
      </w:r>
      <w:r w:rsidR="0023324B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instalacji, o których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mowa w projekcie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zawartej pomiędzy tymi samymi stronami.</w:t>
      </w:r>
    </w:p>
    <w:p w:rsid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Teksttreci29pt1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Użyczający zobowiązany jest do z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apłaty kary w wysokości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nakładów poniesionych przez </w:t>
      </w:r>
      <w:r w:rsidRPr="00E22613">
        <w:rPr>
          <w:rStyle w:val="Pogrubienie"/>
          <w:iCs/>
          <w:color w:val="000000"/>
          <w:sz w:val="24"/>
          <w:szCs w:val="24"/>
        </w:rPr>
        <w:t>Biorącego do używania</w:t>
      </w:r>
      <w:r w:rsidRPr="00E22613">
        <w:rPr>
          <w:rStyle w:val="Pogrubienie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wg zasad określonych w umowie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nych i finansowych związanych 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>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 eksploatacją instalacji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zawartej pomiędzy tymi samymi stronami.</w:t>
      </w:r>
    </w:p>
    <w:p w:rsidR="00B75FBD" w:rsidRP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 przypadku zbycia nieruchomości, jeśli nabywca lub następca prawny nie wstąpi w prawa strony niniejszej umowy.</w:t>
      </w:r>
    </w:p>
    <w:p w:rsidR="0023324B" w:rsidRPr="0023324B" w:rsidRDefault="0023324B" w:rsidP="0023324B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bookmarkEnd w:id="4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Zwrot przedmiotu użyczenia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Po zakończeniu umowy użyczenia,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zobowiązany jest zwrócić przedmiot użyczenia w stanie niepogorszonym bez dodatkowego wezwania ze strony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Użyczającego,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Przekazanie przedmiotu użyczenia zostanie potwierdzone protokołem odbioru podpisanym przez strony niniejszej umowy.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zużycie przedmiotu użyczenia będące następstwem używania przez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lub czynników niezależnych od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Biorącego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29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Wraz ze zwrotem przedmiotu użyczenia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dokona przekazania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Użyczającemu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zamontowanej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za pomocą protokołu zdawczo-odbiorczego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  <w:bookmarkEnd w:id="5"/>
    </w:p>
    <w:p w:rsidR="00B75FBD" w:rsidRPr="00E22613" w:rsidRDefault="00B75FBD" w:rsidP="00B75FBD">
      <w:pPr>
        <w:pStyle w:val="Teksttreci130"/>
        <w:shd w:val="clear" w:color="auto" w:fill="auto"/>
        <w:spacing w:after="183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Zmiana umowy</w:t>
      </w:r>
    </w:p>
    <w:p w:rsidR="00B75FBD" w:rsidRPr="00E22613" w:rsidRDefault="00B75FBD" w:rsidP="00B75FBD">
      <w:pPr>
        <w:pStyle w:val="Teksttreci90"/>
        <w:shd w:val="clear" w:color="auto" w:fill="auto"/>
        <w:spacing w:after="310"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Wszelkie zmiany umowy wymagają formy pisemnej pod rygorem nieważności.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  <w:bookmarkEnd w:id="6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końcowe</w:t>
      </w:r>
    </w:p>
    <w:p w:rsidR="00B75FBD" w:rsidRPr="00E22613" w:rsidRDefault="00B75FBD" w:rsidP="00B75FBD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 spraw nieuregulowanych niniejszą umową zastosowane przepisy Kodeksu Cywilnego.</w:t>
      </w:r>
    </w:p>
    <w:p w:rsidR="005B2881" w:rsidRDefault="00B75FBD" w:rsidP="005B2881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898" w:line="293" w:lineRule="exact"/>
        <w:ind w:left="400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:rsidR="005B2881" w:rsidRPr="005B2881" w:rsidRDefault="005B2881" w:rsidP="005B2881">
      <w:pPr>
        <w:pStyle w:val="Teksttreci90"/>
        <w:shd w:val="clear" w:color="auto" w:fill="auto"/>
        <w:tabs>
          <w:tab w:val="left" w:pos="370"/>
        </w:tabs>
        <w:spacing w:after="898" w:line="293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294" w:line="220" w:lineRule="exact"/>
        <w:ind w:left="1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Biorący w użyczenie</w:t>
      </w:r>
    </w:p>
    <w:p w:rsidR="00EB3F0E" w:rsidRPr="00E22613" w:rsidRDefault="00B75FBD" w:rsidP="005B2881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sectPr w:rsidR="00EB3F0E" w:rsidRPr="00E22613" w:rsidSect="00005879">
      <w:headerReference w:type="default" r:id="rId8"/>
      <w:footerReference w:type="default" r:id="rId9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58" w:rsidRDefault="00F46D58" w:rsidP="00B75FBD">
      <w:r>
        <w:separator/>
      </w:r>
    </w:p>
  </w:endnote>
  <w:endnote w:type="continuationSeparator" w:id="0">
    <w:p w:rsidR="00F46D58" w:rsidRDefault="00F46D58" w:rsidP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D" w:rsidRDefault="00B75FB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10091420</wp:posOffset>
              </wp:positionV>
              <wp:extent cx="267970" cy="139700"/>
              <wp:effectExtent l="190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BD" w:rsidRDefault="00B75FB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7388" w:rsidRPr="00057388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4.15pt;margin-top:794.6pt;width:21.1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" filled="f" stroked="f">
              <v:textbox style="mso-fit-shape-to-text:t" inset="0,0,0,0">
                <w:txbxContent>
                  <w:p w:rsidR="00B75FBD" w:rsidRDefault="00B75FB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  <w:color w:val="00000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7388" w:rsidRPr="00057388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58" w:rsidRDefault="00F46D58" w:rsidP="00B75FBD">
      <w:r>
        <w:separator/>
      </w:r>
    </w:p>
  </w:footnote>
  <w:footnote w:type="continuationSeparator" w:id="0">
    <w:p w:rsidR="00F46D58" w:rsidRDefault="00F46D58" w:rsidP="00B75FBD">
      <w:r>
        <w:continuationSeparator/>
      </w:r>
    </w:p>
  </w:footnote>
  <w:footnote w:id="1">
    <w:p w:rsidR="00B75FBD" w:rsidRPr="005B2881" w:rsidRDefault="00B75FBD" w:rsidP="005B2881">
      <w:pPr>
        <w:pStyle w:val="Stopka"/>
        <w:shd w:val="clear" w:color="auto" w:fill="auto"/>
        <w:tabs>
          <w:tab w:val="left" w:pos="120"/>
        </w:tabs>
        <w:spacing w:before="0" w:line="240" w:lineRule="auto"/>
        <w:rPr>
          <w:rFonts w:ascii="Times New Roman" w:hAnsi="Times New Roman" w:cs="Times New Roman"/>
        </w:rPr>
      </w:pPr>
      <w:r w:rsidRPr="005B2881">
        <w:rPr>
          <w:rStyle w:val="StopkaZnak1"/>
          <w:rFonts w:ascii="Times New Roman" w:hAnsi="Times New Roman" w:cs="Times New Roman"/>
          <w:color w:val="000000"/>
          <w:vertAlign w:val="superscript"/>
        </w:rPr>
        <w:footnoteRef/>
      </w:r>
      <w:r w:rsidRPr="005B2881">
        <w:rPr>
          <w:rStyle w:val="StopkaZnak1"/>
          <w:rFonts w:ascii="Times New Roman" w:hAnsi="Times New Roman" w:cs="Times New Roman"/>
          <w:color w:val="000000"/>
        </w:rPr>
        <w:tab/>
        <w:t>Niepotrzebne skreślić</w:t>
      </w:r>
    </w:p>
  </w:footnote>
  <w:footnote w:id="2">
    <w:p w:rsidR="005B2881" w:rsidRDefault="005B2881" w:rsidP="005B2881">
      <w:pPr>
        <w:pStyle w:val="Tekstprzypisudolnego"/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  <w:footnote w:id="3">
    <w:p w:rsidR="005B2881" w:rsidRPr="005B2881" w:rsidRDefault="005B2881">
      <w:pPr>
        <w:pStyle w:val="Tekstprzypisudolnego"/>
        <w:rPr>
          <w:rFonts w:ascii="Times New Roman" w:hAnsi="Times New Roman" w:cs="Times New Roman"/>
        </w:rPr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D" w:rsidRDefault="00005879">
    <w:pPr>
      <w:rPr>
        <w:color w:val="au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776125" wp14:editId="5ED6AF64">
          <wp:simplePos x="0" y="0"/>
          <wp:positionH relativeFrom="margin">
            <wp:align>right</wp:align>
          </wp:positionH>
          <wp:positionV relativeFrom="topMargin">
            <wp:posOffset>525145</wp:posOffset>
          </wp:positionV>
          <wp:extent cx="5762625" cy="7524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9"/>
    <w:multiLevelType w:val="multilevel"/>
    <w:tmpl w:val="885A81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5B"/>
    <w:multiLevelType w:val="multilevel"/>
    <w:tmpl w:val="FBA6B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5D"/>
    <w:multiLevelType w:val="multilevel"/>
    <w:tmpl w:val="0000005C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F"/>
    <w:multiLevelType w:val="multilevel"/>
    <w:tmpl w:val="7BBC47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61"/>
    <w:multiLevelType w:val="multilevel"/>
    <w:tmpl w:val="5A5C0D7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63"/>
    <w:multiLevelType w:val="multilevel"/>
    <w:tmpl w:val="BB2E74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67"/>
    <w:multiLevelType w:val="multilevel"/>
    <w:tmpl w:val="00000066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8" w15:restartNumberingAfterBreak="0">
    <w:nsid w:val="00000069"/>
    <w:multiLevelType w:val="multilevel"/>
    <w:tmpl w:val="4F3C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6B"/>
    <w:multiLevelType w:val="multilevel"/>
    <w:tmpl w:val="C77671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29194EF2"/>
    <w:multiLevelType w:val="multilevel"/>
    <w:tmpl w:val="9FC27A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D"/>
    <w:rsid w:val="000007E5"/>
    <w:rsid w:val="00005879"/>
    <w:rsid w:val="00057388"/>
    <w:rsid w:val="001A753C"/>
    <w:rsid w:val="00227EA1"/>
    <w:rsid w:val="0023324B"/>
    <w:rsid w:val="00297E4C"/>
    <w:rsid w:val="0033097F"/>
    <w:rsid w:val="003C1A16"/>
    <w:rsid w:val="0044070E"/>
    <w:rsid w:val="004F64AF"/>
    <w:rsid w:val="005B2881"/>
    <w:rsid w:val="00601907"/>
    <w:rsid w:val="006D4E82"/>
    <w:rsid w:val="00732054"/>
    <w:rsid w:val="007400BF"/>
    <w:rsid w:val="00755AB4"/>
    <w:rsid w:val="00762721"/>
    <w:rsid w:val="008C0B48"/>
    <w:rsid w:val="008D3274"/>
    <w:rsid w:val="008D79A8"/>
    <w:rsid w:val="0091228E"/>
    <w:rsid w:val="009141D7"/>
    <w:rsid w:val="00991799"/>
    <w:rsid w:val="009B59A6"/>
    <w:rsid w:val="00A34382"/>
    <w:rsid w:val="00A8562E"/>
    <w:rsid w:val="00B75FBD"/>
    <w:rsid w:val="00D90969"/>
    <w:rsid w:val="00DD19D7"/>
    <w:rsid w:val="00E22613"/>
    <w:rsid w:val="00EB3F0E"/>
    <w:rsid w:val="00EF63B0"/>
    <w:rsid w:val="00F236D4"/>
    <w:rsid w:val="00F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F71DC-EF9E-405C-B0EA-2B59160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A658-328E-485F-BD42-8B3A2E9D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Czernikowska</dc:creator>
  <cp:keywords/>
  <dc:description/>
  <cp:lastModifiedBy>Paula</cp:lastModifiedBy>
  <cp:revision>5</cp:revision>
  <dcterms:created xsi:type="dcterms:W3CDTF">2016-11-03T11:52:00Z</dcterms:created>
  <dcterms:modified xsi:type="dcterms:W3CDTF">2017-11-30T09:07:00Z</dcterms:modified>
</cp:coreProperties>
</file>