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19" w:rsidRPr="00043419" w:rsidRDefault="00043419" w:rsidP="00510FBE">
      <w:pPr>
        <w:pStyle w:val="Default"/>
        <w:shd w:val="clear" w:color="auto" w:fill="92D050"/>
        <w:jc w:val="center"/>
        <w:rPr>
          <w:b/>
        </w:rPr>
      </w:pPr>
      <w:r w:rsidRPr="00043419">
        <w:rPr>
          <w:b/>
        </w:rPr>
        <w:t>REGULAMIN</w:t>
      </w:r>
    </w:p>
    <w:p w:rsidR="00745DCC" w:rsidRDefault="00043419" w:rsidP="00745DCC">
      <w:pPr>
        <w:pStyle w:val="Default"/>
        <w:shd w:val="clear" w:color="auto" w:fill="92D050"/>
        <w:jc w:val="center"/>
        <w:rPr>
          <w:b/>
        </w:rPr>
      </w:pPr>
      <w:r w:rsidRPr="00043419">
        <w:rPr>
          <w:b/>
        </w:rPr>
        <w:t xml:space="preserve">I KONKURSU NA NAJLEPSZY PRZPIS KULINARNY </w:t>
      </w:r>
    </w:p>
    <w:p w:rsidR="008627DA" w:rsidRDefault="00043419" w:rsidP="00510FBE">
      <w:pPr>
        <w:pStyle w:val="Default"/>
        <w:jc w:val="center"/>
      </w:pPr>
      <w:r w:rsidRPr="00043419">
        <w:rPr>
          <w:b/>
        </w:rPr>
        <w:t>WYKORZYSTUJĄCY</w:t>
      </w:r>
      <w:r w:rsidR="00745DCC">
        <w:rPr>
          <w:b/>
        </w:rPr>
        <w:t xml:space="preserve"> </w:t>
      </w:r>
      <w:r w:rsidRPr="00043419">
        <w:rPr>
          <w:b/>
        </w:rPr>
        <w:t>FASOLĘ WRZAWSKĄ</w:t>
      </w:r>
    </w:p>
    <w:p w:rsidR="008627DA" w:rsidRDefault="00043419" w:rsidP="00510FBE">
      <w:pPr>
        <w:pStyle w:val="Default"/>
        <w:jc w:val="center"/>
        <w:rPr>
          <w:b/>
        </w:rPr>
      </w:pPr>
      <w:r w:rsidRPr="00043419">
        <w:rPr>
          <w:b/>
        </w:rPr>
        <w:t>– PRODUKT ZAREJESTROWANY</w:t>
      </w:r>
    </w:p>
    <w:p w:rsidR="00043419" w:rsidRDefault="00534A6F" w:rsidP="00510FBE">
      <w:pPr>
        <w:pStyle w:val="Default"/>
        <w:jc w:val="center"/>
      </w:pPr>
      <w:bookmarkStart w:id="0" w:name="_GoBack"/>
      <w:r>
        <w:rPr>
          <w:b/>
        </w:rPr>
        <w:t>W UNIJNYM SYSTEMIE</w:t>
      </w:r>
      <w:r w:rsidR="001A4C5B">
        <w:rPr>
          <w:b/>
        </w:rPr>
        <w:t>,</w:t>
      </w:r>
      <w:r>
        <w:rPr>
          <w:b/>
        </w:rPr>
        <w:t xml:space="preserve"> </w:t>
      </w:r>
      <w:r w:rsidR="00043419" w:rsidRPr="00043419">
        <w:rPr>
          <w:b/>
        </w:rPr>
        <w:t>JAKO CHRONIONA NAZWA POCHODZENIA</w:t>
      </w:r>
    </w:p>
    <w:bookmarkEnd w:id="0"/>
    <w:p w:rsidR="00043419" w:rsidRDefault="00043419" w:rsidP="00510FBE">
      <w:pPr>
        <w:pStyle w:val="Default"/>
        <w:jc w:val="center"/>
      </w:pPr>
    </w:p>
    <w:p w:rsidR="00043419" w:rsidRDefault="00043419" w:rsidP="00510FBE">
      <w:pPr>
        <w:pStyle w:val="Default"/>
        <w:jc w:val="both"/>
      </w:pPr>
    </w:p>
    <w:p w:rsidR="0008376B" w:rsidRPr="00510FBE" w:rsidRDefault="00043419" w:rsidP="00510FBE">
      <w:pPr>
        <w:jc w:val="both"/>
        <w:rPr>
          <w:rFonts w:ascii="Times New Roman" w:hAnsi="Times New Roman" w:cs="Times New Roman"/>
          <w:b/>
          <w:i/>
        </w:rPr>
      </w:pPr>
      <w:r w:rsidRPr="00510FBE">
        <w:rPr>
          <w:rFonts w:ascii="Times New Roman" w:hAnsi="Times New Roman" w:cs="Times New Roman"/>
          <w:b/>
          <w:i/>
        </w:rPr>
        <w:t xml:space="preserve">Regulamin określa zasady i warunki oraz kryteria oceny i udziału w I Konkursie na najlepszy przepis kulinarny wykorzystujący fasolę wrzawską – produkt </w:t>
      </w:r>
      <w:r w:rsidR="002540EC" w:rsidRPr="00510FBE">
        <w:rPr>
          <w:rFonts w:ascii="Times New Roman" w:hAnsi="Times New Roman" w:cs="Times New Roman"/>
          <w:b/>
          <w:i/>
        </w:rPr>
        <w:t>zarejestrowany</w:t>
      </w:r>
      <w:r w:rsidR="00613FF0" w:rsidRPr="00510FBE">
        <w:rPr>
          <w:rFonts w:ascii="Times New Roman" w:hAnsi="Times New Roman" w:cs="Times New Roman"/>
          <w:b/>
          <w:i/>
        </w:rPr>
        <w:t xml:space="preserve"> w unijnym systemie</w:t>
      </w:r>
      <w:r w:rsidR="001A4C5B">
        <w:rPr>
          <w:rFonts w:ascii="Times New Roman" w:hAnsi="Times New Roman" w:cs="Times New Roman"/>
          <w:b/>
          <w:i/>
        </w:rPr>
        <w:t>,</w:t>
      </w:r>
      <w:r w:rsidR="002540EC" w:rsidRPr="00510FBE">
        <w:rPr>
          <w:rFonts w:ascii="Times New Roman" w:hAnsi="Times New Roman" w:cs="Times New Roman"/>
          <w:b/>
          <w:i/>
        </w:rPr>
        <w:t xml:space="preserve"> jako</w:t>
      </w:r>
      <w:r w:rsidR="001A4C5B">
        <w:rPr>
          <w:rFonts w:ascii="Times New Roman" w:hAnsi="Times New Roman" w:cs="Times New Roman"/>
          <w:b/>
          <w:i/>
        </w:rPr>
        <w:t xml:space="preserve"> Chroniona Nazwa P</w:t>
      </w:r>
      <w:r w:rsidRPr="00510FBE">
        <w:rPr>
          <w:rFonts w:ascii="Times New Roman" w:hAnsi="Times New Roman" w:cs="Times New Roman"/>
          <w:b/>
          <w:i/>
        </w:rPr>
        <w:t>ochodzenia.</w:t>
      </w:r>
    </w:p>
    <w:p w:rsidR="002540EC" w:rsidRDefault="002540EC" w:rsidP="00510FBE">
      <w:pPr>
        <w:pStyle w:val="Default"/>
        <w:shd w:val="clear" w:color="auto" w:fill="92D050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I. Postanowienia ogólne i definicje</w:t>
      </w:r>
    </w:p>
    <w:p w:rsidR="00043419" w:rsidRDefault="00043419" w:rsidP="00510FBE">
      <w:pPr>
        <w:pStyle w:val="Default"/>
        <w:jc w:val="both"/>
      </w:pPr>
      <w:r>
        <w:t xml:space="preserve"> </w:t>
      </w:r>
    </w:p>
    <w:p w:rsidR="00043419" w:rsidRDefault="002540EC" w:rsidP="00510FBE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043419">
        <w:rPr>
          <w:sz w:val="23"/>
          <w:szCs w:val="23"/>
        </w:rPr>
        <w:t xml:space="preserve">Konkurs </w:t>
      </w:r>
      <w:r>
        <w:t xml:space="preserve">na najlepszy przepis kulinarny wykorzystujący fasolę wrzawską – produkt zarejestrowany </w:t>
      </w:r>
      <w:r w:rsidR="00613FF0">
        <w:t xml:space="preserve">w unijnym systemie </w:t>
      </w:r>
      <w:r w:rsidR="001A4C5B">
        <w:t>jako Chroniona Nazwa P</w:t>
      </w:r>
      <w:r>
        <w:t>ochodzenia.</w:t>
      </w:r>
    </w:p>
    <w:p w:rsidR="00043419" w:rsidRDefault="00043419" w:rsidP="00510FBE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>2. Organizator Konkursu:</w:t>
      </w:r>
    </w:p>
    <w:p w:rsidR="00043419" w:rsidRDefault="00043419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2540EC">
        <w:rPr>
          <w:sz w:val="23"/>
          <w:szCs w:val="23"/>
        </w:rPr>
        <w:t>Stowarzyszenie Producentów Fasoli Tycznej „Piękny Jaś” we Wrzawach</w:t>
      </w:r>
    </w:p>
    <w:p w:rsidR="002540EC" w:rsidRDefault="002540EC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Wrzawy 485</w:t>
      </w:r>
    </w:p>
    <w:p w:rsidR="002540EC" w:rsidRDefault="002540EC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39-432 Gorzyce</w:t>
      </w:r>
    </w:p>
    <w:p w:rsidR="002540EC" w:rsidRDefault="002540EC" w:rsidP="00510FBE">
      <w:pPr>
        <w:pStyle w:val="Default"/>
        <w:jc w:val="both"/>
        <w:rPr>
          <w:sz w:val="23"/>
          <w:szCs w:val="23"/>
        </w:rPr>
      </w:pPr>
    </w:p>
    <w:p w:rsidR="002540EC" w:rsidRDefault="002540EC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 Urząd Gminy Gorzyce</w:t>
      </w:r>
    </w:p>
    <w:p w:rsidR="002540EC" w:rsidRDefault="002540EC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ul. Sandomierska 75</w:t>
      </w:r>
    </w:p>
    <w:p w:rsidR="002540EC" w:rsidRDefault="002540EC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39-432 Gorzyce</w:t>
      </w:r>
    </w:p>
    <w:p w:rsidR="002540EC" w:rsidRDefault="002540EC" w:rsidP="00510FBE">
      <w:pPr>
        <w:pStyle w:val="Default"/>
        <w:jc w:val="both"/>
        <w:rPr>
          <w:sz w:val="23"/>
          <w:szCs w:val="23"/>
        </w:rPr>
      </w:pPr>
    </w:p>
    <w:p w:rsidR="002540EC" w:rsidRDefault="002540EC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Uczestnik – osoba zakwalifikowana do udziału w konkursie zgodnie z zasadami określonymi </w:t>
      </w:r>
      <w:r w:rsidR="00EE62C6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>w niniejszym regulaminie.</w:t>
      </w:r>
    </w:p>
    <w:p w:rsidR="002540EC" w:rsidRDefault="002540EC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Praca – dokładnie opisany przepis kulinarny z uzasadnieniem wyboru produktu i uzasadnieniem kompozycji ich zestawienia, zawierający listę składników, sposób wykonania oraz co najmniej </w:t>
      </w:r>
      <w:r w:rsidR="00EE62C6">
        <w:rPr>
          <w:sz w:val="23"/>
          <w:szCs w:val="23"/>
        </w:rPr>
        <w:t xml:space="preserve">                    </w:t>
      </w:r>
      <w:r w:rsidRPr="001A4C5B">
        <w:rPr>
          <w:sz w:val="23"/>
          <w:szCs w:val="23"/>
          <w:u w:val="single"/>
        </w:rPr>
        <w:t>2 zdjęcia zgłoszonej potrawy</w:t>
      </w:r>
      <w:r>
        <w:rPr>
          <w:sz w:val="23"/>
          <w:szCs w:val="23"/>
        </w:rPr>
        <w:t xml:space="preserve">. Przepis musi zawierać wykorzystanie fasoli wrzawskiej – produktu zarejestrowanego </w:t>
      </w:r>
      <w:r w:rsidR="00613FF0">
        <w:t xml:space="preserve">w unijnym systemie </w:t>
      </w:r>
      <w:r w:rsidR="001A4C5B">
        <w:rPr>
          <w:sz w:val="23"/>
          <w:szCs w:val="23"/>
        </w:rPr>
        <w:t>jako Chroniona Nazwa P</w:t>
      </w:r>
      <w:r>
        <w:rPr>
          <w:sz w:val="23"/>
          <w:szCs w:val="23"/>
        </w:rPr>
        <w:t>ochodzenia.</w:t>
      </w:r>
    </w:p>
    <w:p w:rsidR="002540EC" w:rsidRDefault="00534A6F" w:rsidP="00510FBE">
      <w:pPr>
        <w:pStyle w:val="Default"/>
        <w:jc w:val="both"/>
      </w:pPr>
      <w:r>
        <w:t>5. Zwycięzcy – autorzy najlepszych przepisów kulinarnych, którym zostaną przyznane nagrody za zajęcie I, II i III miejsca w Konkursie.</w:t>
      </w:r>
    </w:p>
    <w:p w:rsidR="00534A6F" w:rsidRDefault="00534A6F" w:rsidP="00510FBE">
      <w:pPr>
        <w:pStyle w:val="Default"/>
        <w:jc w:val="both"/>
        <w:rPr>
          <w:sz w:val="23"/>
          <w:szCs w:val="23"/>
        </w:rPr>
      </w:pPr>
      <w:r>
        <w:t xml:space="preserve">6. Etap I Konkursu – Ogłoszenie Konkursu – </w:t>
      </w:r>
      <w:r>
        <w:rPr>
          <w:sz w:val="23"/>
          <w:szCs w:val="23"/>
        </w:rPr>
        <w:t>Przyjęcie Zgłoszeń Konkursowych – Ocena formalna</w:t>
      </w:r>
      <w:r w:rsidR="00613FF0">
        <w:rPr>
          <w:sz w:val="23"/>
          <w:szCs w:val="23"/>
        </w:rPr>
        <w:t>.</w:t>
      </w:r>
    </w:p>
    <w:p w:rsidR="00534A6F" w:rsidRDefault="00534A6F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Etap II Konkursu – Ocena merytoryczna prac – Wyłonienie zwycięzców.</w:t>
      </w:r>
    </w:p>
    <w:p w:rsidR="00534A6F" w:rsidRDefault="00534A6F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Komisja Konkursowa – max. 7-osobowe jury powołane przez Organizatora Konkursu, składające się z szefów kuchni, znawców produktu regionalnego i kuchni regionalnej, popularyzatorów produktów regionalnych i tradycyjnych, przedstawicieli organizatorów.</w:t>
      </w:r>
    </w:p>
    <w:p w:rsidR="00534A6F" w:rsidRDefault="00534A6F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Biuro Konkursu</w:t>
      </w:r>
    </w:p>
    <w:p w:rsidR="00534A6F" w:rsidRDefault="00534A6F" w:rsidP="00510FBE">
      <w:pPr>
        <w:pStyle w:val="Default"/>
        <w:jc w:val="both"/>
        <w:rPr>
          <w:sz w:val="23"/>
          <w:szCs w:val="23"/>
        </w:rPr>
      </w:pPr>
    </w:p>
    <w:p w:rsidR="00534A6F" w:rsidRDefault="00534A6F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Urząd Gminy Gorzyce</w:t>
      </w:r>
    </w:p>
    <w:p w:rsidR="00534A6F" w:rsidRDefault="00534A6F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ul. Sandomierska 75</w:t>
      </w:r>
    </w:p>
    <w:p w:rsidR="00534A6F" w:rsidRDefault="00534A6F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39-432 Gorzyce</w:t>
      </w:r>
    </w:p>
    <w:p w:rsidR="00534A6F" w:rsidRDefault="00534A6F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tel. 15 836 20 75 wew. 32</w:t>
      </w:r>
    </w:p>
    <w:p w:rsidR="00534A6F" w:rsidRDefault="00534A6F" w:rsidP="00510FBE">
      <w:pPr>
        <w:pStyle w:val="Default"/>
        <w:jc w:val="both"/>
        <w:rPr>
          <w:sz w:val="23"/>
          <w:szCs w:val="23"/>
        </w:rPr>
      </w:pPr>
    </w:p>
    <w:p w:rsidR="00534A6F" w:rsidRDefault="00534A6F" w:rsidP="00510FBE">
      <w:pPr>
        <w:pStyle w:val="Default"/>
        <w:jc w:val="both"/>
      </w:pPr>
    </w:p>
    <w:p w:rsidR="00534A6F" w:rsidRDefault="00534A6F" w:rsidP="00510FBE">
      <w:pPr>
        <w:pStyle w:val="Default"/>
        <w:shd w:val="clear" w:color="auto" w:fill="92D05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II. Założenia Konkursu</w:t>
      </w:r>
    </w:p>
    <w:p w:rsidR="00534A6F" w:rsidRDefault="00534A6F" w:rsidP="00510FBE">
      <w:pPr>
        <w:pStyle w:val="Default"/>
        <w:jc w:val="both"/>
        <w:rPr>
          <w:sz w:val="23"/>
          <w:szCs w:val="23"/>
        </w:rPr>
      </w:pPr>
    </w:p>
    <w:p w:rsidR="00534A6F" w:rsidRDefault="00534A6F" w:rsidP="00510FBE">
      <w:pPr>
        <w:pStyle w:val="Default"/>
        <w:spacing w:after="17"/>
        <w:jc w:val="both"/>
        <w:rPr>
          <w:sz w:val="23"/>
          <w:szCs w:val="23"/>
        </w:rPr>
      </w:pPr>
      <w:r>
        <w:rPr>
          <w:sz w:val="23"/>
          <w:szCs w:val="23"/>
        </w:rPr>
        <w:t>1. Celem Konkursu jest promocja produktu regionalnego, a także rozpowszechnianie wiedzy na temat fasoli wrzawskiej – produktu zarejestrowanego w unijnym systemie Chronionych Nazw Pochodzenia</w:t>
      </w:r>
    </w:p>
    <w:p w:rsidR="00534A6F" w:rsidRDefault="00534A6F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Udział w Konkursie jest bezpłatny, Uczestnicy Konkursu nie ponoszą żadnych kosztów z nim związanych. </w:t>
      </w:r>
    </w:p>
    <w:p w:rsidR="00613FF0" w:rsidRDefault="00534A6F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Konkurs skierowany jest do </w:t>
      </w:r>
      <w:r w:rsidR="00613FF0">
        <w:rPr>
          <w:sz w:val="23"/>
          <w:szCs w:val="23"/>
        </w:rPr>
        <w:t>osób powyż</w:t>
      </w:r>
      <w:r w:rsidR="00510FBE">
        <w:rPr>
          <w:sz w:val="23"/>
          <w:szCs w:val="23"/>
        </w:rPr>
        <w:t>ej 18. roku życia, obywateli RP</w:t>
      </w:r>
    </w:p>
    <w:p w:rsidR="00534A6F" w:rsidRDefault="00613FF0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534A6F">
        <w:rPr>
          <w:sz w:val="23"/>
          <w:szCs w:val="23"/>
        </w:rPr>
        <w:t xml:space="preserve"> Wszelkie informacje związane z realizacją Konkursu można uzyskać w Biurze Konkursu. </w:t>
      </w:r>
    </w:p>
    <w:p w:rsidR="00613FF0" w:rsidRDefault="00613FF0" w:rsidP="00510FBE">
      <w:pPr>
        <w:pStyle w:val="Default"/>
        <w:jc w:val="both"/>
        <w:rPr>
          <w:sz w:val="23"/>
          <w:szCs w:val="23"/>
        </w:rPr>
      </w:pPr>
    </w:p>
    <w:p w:rsidR="00613FF0" w:rsidRDefault="00613FF0" w:rsidP="00510FBE">
      <w:pPr>
        <w:pStyle w:val="Default"/>
        <w:jc w:val="both"/>
      </w:pPr>
    </w:p>
    <w:p w:rsidR="00613FF0" w:rsidRDefault="00613FF0" w:rsidP="00510FBE">
      <w:pPr>
        <w:pStyle w:val="Default"/>
        <w:shd w:val="clear" w:color="auto" w:fill="92D05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 Przebieg Konkursu</w:t>
      </w:r>
    </w:p>
    <w:p w:rsidR="00613FF0" w:rsidRDefault="00613FF0" w:rsidP="00510FBE">
      <w:pPr>
        <w:pStyle w:val="Default"/>
        <w:jc w:val="both"/>
        <w:rPr>
          <w:sz w:val="23"/>
          <w:szCs w:val="23"/>
        </w:rPr>
      </w:pPr>
    </w:p>
    <w:p w:rsidR="00613FF0" w:rsidRPr="00613FF0" w:rsidRDefault="00613FF0" w:rsidP="00510FBE">
      <w:pPr>
        <w:pStyle w:val="Default"/>
        <w:jc w:val="both"/>
        <w:rPr>
          <w:b/>
          <w:sz w:val="23"/>
          <w:szCs w:val="23"/>
        </w:rPr>
      </w:pPr>
      <w:r w:rsidRPr="00613FF0">
        <w:rPr>
          <w:b/>
        </w:rPr>
        <w:t xml:space="preserve">Etap I Konkursu – Ogłoszenie Konkursu – </w:t>
      </w:r>
      <w:r w:rsidRPr="00613FF0">
        <w:rPr>
          <w:b/>
          <w:sz w:val="23"/>
          <w:szCs w:val="23"/>
        </w:rPr>
        <w:t>Przyjęcie Zgłoszeń Konkursowych – Ocena formalna.</w:t>
      </w:r>
    </w:p>
    <w:p w:rsidR="00613FF0" w:rsidRDefault="00613FF0" w:rsidP="00510FBE">
      <w:pPr>
        <w:pStyle w:val="Default"/>
        <w:jc w:val="both"/>
        <w:rPr>
          <w:sz w:val="23"/>
          <w:szCs w:val="23"/>
        </w:rPr>
      </w:pPr>
    </w:p>
    <w:p w:rsidR="00613FF0" w:rsidRDefault="00613FF0" w:rsidP="00510FB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Ogłoszenie Konkursu na stronach internetowych organizatorów.  </w:t>
      </w:r>
    </w:p>
    <w:p w:rsidR="00613FF0" w:rsidRDefault="00613FF0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Złożenie Zgłoszenia Konkursowego, </w:t>
      </w:r>
      <w:r w:rsidRPr="001A4C5B">
        <w:rPr>
          <w:b/>
          <w:sz w:val="23"/>
          <w:szCs w:val="23"/>
        </w:rPr>
        <w:t>osobiście</w:t>
      </w:r>
      <w:r>
        <w:rPr>
          <w:sz w:val="23"/>
          <w:szCs w:val="23"/>
        </w:rPr>
        <w:t xml:space="preserve"> w siedzibie Biura Konkursu lub </w:t>
      </w:r>
      <w:r w:rsidRPr="001A4C5B">
        <w:rPr>
          <w:b/>
          <w:sz w:val="23"/>
          <w:szCs w:val="23"/>
        </w:rPr>
        <w:t>listownie</w:t>
      </w:r>
      <w:r>
        <w:rPr>
          <w:sz w:val="23"/>
          <w:szCs w:val="23"/>
        </w:rPr>
        <w:t xml:space="preserve"> na adres pocztowy Biura Konkursu z dopiskiem „KONKURS”.</w:t>
      </w:r>
      <w:r w:rsidR="001A4C5B">
        <w:rPr>
          <w:sz w:val="23"/>
          <w:szCs w:val="23"/>
        </w:rPr>
        <w:t xml:space="preserve"> </w:t>
      </w:r>
    </w:p>
    <w:p w:rsidR="00613FF0" w:rsidRDefault="00613FF0" w:rsidP="00510FBE">
      <w:pPr>
        <w:pStyle w:val="Default"/>
        <w:jc w:val="both"/>
        <w:rPr>
          <w:sz w:val="23"/>
          <w:szCs w:val="23"/>
        </w:rPr>
      </w:pPr>
    </w:p>
    <w:p w:rsidR="00613FF0" w:rsidRPr="00613FF0" w:rsidRDefault="00613FF0" w:rsidP="00510FBE">
      <w:pPr>
        <w:pStyle w:val="Default"/>
        <w:jc w:val="both"/>
        <w:rPr>
          <w:b/>
          <w:sz w:val="23"/>
          <w:szCs w:val="23"/>
        </w:rPr>
      </w:pPr>
      <w:r w:rsidRPr="00613FF0">
        <w:rPr>
          <w:b/>
          <w:sz w:val="23"/>
          <w:szCs w:val="23"/>
        </w:rPr>
        <w:t>Biuro Konkursu</w:t>
      </w:r>
    </w:p>
    <w:p w:rsidR="00613FF0" w:rsidRDefault="00613FF0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Urząd Gminy Gorzyce</w:t>
      </w:r>
    </w:p>
    <w:p w:rsidR="00613FF0" w:rsidRDefault="00613FF0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ul. Sandomierska 75</w:t>
      </w:r>
    </w:p>
    <w:p w:rsidR="00613FF0" w:rsidRDefault="00613FF0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39-432 Gorzyce</w:t>
      </w:r>
    </w:p>
    <w:p w:rsidR="00613FF0" w:rsidRDefault="00613FF0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tel. 15 836 20 75 wew. 32</w:t>
      </w:r>
    </w:p>
    <w:p w:rsidR="009346BF" w:rsidRDefault="009346BF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r w:rsidR="001A4C5B">
        <w:rPr>
          <w:sz w:val="23"/>
          <w:szCs w:val="23"/>
        </w:rPr>
        <w:t>konkurs</w:t>
      </w:r>
      <w:r w:rsidR="00510FBE">
        <w:rPr>
          <w:sz w:val="23"/>
          <w:szCs w:val="23"/>
        </w:rPr>
        <w:t>@gminagorzyce.pl</w:t>
      </w:r>
    </w:p>
    <w:p w:rsidR="00613FF0" w:rsidRDefault="00613FF0" w:rsidP="00510FBE">
      <w:pPr>
        <w:pStyle w:val="Default"/>
        <w:jc w:val="both"/>
        <w:rPr>
          <w:sz w:val="23"/>
          <w:szCs w:val="23"/>
        </w:rPr>
      </w:pPr>
    </w:p>
    <w:p w:rsidR="00613FF0" w:rsidRDefault="009346BF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613FF0">
        <w:rPr>
          <w:sz w:val="23"/>
          <w:szCs w:val="23"/>
        </w:rPr>
        <w:t xml:space="preserve">Termin nadsyłania Zgłoszeń Konkursowych upływa </w:t>
      </w:r>
      <w:r w:rsidR="00613FF0">
        <w:rPr>
          <w:b/>
          <w:bCs/>
          <w:sz w:val="23"/>
          <w:szCs w:val="23"/>
        </w:rPr>
        <w:t>dnia</w:t>
      </w:r>
      <w:r>
        <w:rPr>
          <w:b/>
          <w:bCs/>
          <w:sz w:val="23"/>
          <w:szCs w:val="23"/>
        </w:rPr>
        <w:t xml:space="preserve"> </w:t>
      </w:r>
      <w:r w:rsidR="00043FA5">
        <w:rPr>
          <w:b/>
          <w:bCs/>
          <w:sz w:val="23"/>
          <w:szCs w:val="23"/>
        </w:rPr>
        <w:t>30 czerwca</w:t>
      </w:r>
      <w:r w:rsidR="00613FF0">
        <w:rPr>
          <w:b/>
          <w:bCs/>
          <w:sz w:val="23"/>
          <w:szCs w:val="23"/>
        </w:rPr>
        <w:t xml:space="preserve"> 2015 r.</w:t>
      </w:r>
      <w:r w:rsidR="00613FF0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613FF0">
        <w:rPr>
          <w:sz w:val="23"/>
          <w:szCs w:val="23"/>
        </w:rPr>
        <w:t>decyduje</w:t>
      </w:r>
      <w:r>
        <w:rPr>
          <w:sz w:val="23"/>
          <w:szCs w:val="23"/>
        </w:rPr>
        <w:t xml:space="preserve"> </w:t>
      </w:r>
      <w:r w:rsidR="00613FF0">
        <w:rPr>
          <w:sz w:val="23"/>
          <w:szCs w:val="23"/>
        </w:rPr>
        <w:t>data stempla pocztowego.</w:t>
      </w:r>
      <w:r>
        <w:rPr>
          <w:sz w:val="23"/>
          <w:szCs w:val="23"/>
        </w:rPr>
        <w:t xml:space="preserve"> </w:t>
      </w:r>
      <w:r w:rsidR="00613FF0">
        <w:rPr>
          <w:sz w:val="23"/>
          <w:szCs w:val="23"/>
        </w:rPr>
        <w:t>Zgłoszenia Konkursowe nadesłane po terminie nie będą zakwalifikowane do II</w:t>
      </w:r>
      <w:r>
        <w:rPr>
          <w:sz w:val="23"/>
          <w:szCs w:val="23"/>
        </w:rPr>
        <w:t xml:space="preserve"> </w:t>
      </w:r>
      <w:r w:rsidR="00613FF0">
        <w:rPr>
          <w:sz w:val="23"/>
          <w:szCs w:val="23"/>
        </w:rPr>
        <w:t>Etapu Konkursu.</w:t>
      </w:r>
    </w:p>
    <w:p w:rsidR="00613FF0" w:rsidRDefault="00613FF0" w:rsidP="00510FBE">
      <w:pPr>
        <w:pStyle w:val="Default"/>
        <w:jc w:val="both"/>
        <w:rPr>
          <w:sz w:val="23"/>
          <w:szCs w:val="23"/>
        </w:rPr>
      </w:pPr>
    </w:p>
    <w:p w:rsidR="009346BF" w:rsidRDefault="009346BF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Zgłoszenie Konkursowe musi zawierać:</w:t>
      </w:r>
    </w:p>
    <w:p w:rsidR="009346BF" w:rsidRDefault="009346BF" w:rsidP="00510FBE">
      <w:pPr>
        <w:pStyle w:val="Default"/>
        <w:jc w:val="both"/>
        <w:rPr>
          <w:sz w:val="23"/>
          <w:szCs w:val="23"/>
        </w:rPr>
      </w:pPr>
    </w:p>
    <w:p w:rsidR="009346BF" w:rsidRDefault="001A4C5B" w:rsidP="001A4C5B">
      <w:pPr>
        <w:pStyle w:val="Default"/>
        <w:numPr>
          <w:ilvl w:val="0"/>
          <w:numId w:val="1"/>
        </w:numPr>
        <w:spacing w:before="60" w:after="60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FORMULARZ ZGŁOSZENIOWY</w:t>
      </w:r>
      <w:r w:rsidR="009346B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(Załącznik nr 1) </w:t>
      </w:r>
      <w:r w:rsidR="009346BF">
        <w:rPr>
          <w:b/>
          <w:bCs/>
          <w:sz w:val="23"/>
          <w:szCs w:val="23"/>
        </w:rPr>
        <w:t>w wersji edytowalnej działającej poprawnie w trybie edycji</w:t>
      </w:r>
      <w:r>
        <w:rPr>
          <w:b/>
          <w:bCs/>
          <w:sz w:val="23"/>
          <w:szCs w:val="23"/>
        </w:rPr>
        <w:t xml:space="preserve"> </w:t>
      </w:r>
      <w:r w:rsidR="009346BF">
        <w:rPr>
          <w:b/>
          <w:bCs/>
          <w:sz w:val="23"/>
          <w:szCs w:val="23"/>
        </w:rPr>
        <w:t xml:space="preserve">w programie MSWord w wersji 2003 i wersjach wyższych </w:t>
      </w:r>
      <w:r w:rsidR="009346BF">
        <w:rPr>
          <w:sz w:val="23"/>
          <w:szCs w:val="23"/>
        </w:rPr>
        <w:t>zawierający dane autora pracy, sporządzony według wzoru stanowiącego Załącznik nr 1 do regulaminu Konkursu.</w:t>
      </w:r>
      <w:r>
        <w:rPr>
          <w:sz w:val="23"/>
          <w:szCs w:val="23"/>
        </w:rPr>
        <w:t xml:space="preserve"> </w:t>
      </w:r>
    </w:p>
    <w:p w:rsidR="009346BF" w:rsidRDefault="001A4C5B" w:rsidP="001A4C5B">
      <w:pPr>
        <w:pStyle w:val="Default"/>
        <w:numPr>
          <w:ilvl w:val="0"/>
          <w:numId w:val="1"/>
        </w:numPr>
        <w:spacing w:before="60" w:after="60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PRACĘ (Załącznik nr 2)</w:t>
      </w:r>
      <w:r w:rsidR="009346BF">
        <w:rPr>
          <w:sz w:val="23"/>
          <w:szCs w:val="23"/>
        </w:rPr>
        <w:t xml:space="preserve"> przygotowaną </w:t>
      </w:r>
      <w:r w:rsidR="009346BF">
        <w:rPr>
          <w:b/>
          <w:bCs/>
          <w:sz w:val="23"/>
          <w:szCs w:val="23"/>
        </w:rPr>
        <w:t xml:space="preserve">w wersji edytowalnej działającej poprawnie w trybie edycji w programie MSWord w wersji 2003 i wersjach wyższych oraz w wersji papierowej z niezbędnymi podpisami </w:t>
      </w:r>
      <w:r w:rsidR="009346BF">
        <w:rPr>
          <w:sz w:val="23"/>
          <w:szCs w:val="23"/>
        </w:rPr>
        <w:t>na formu</w:t>
      </w:r>
      <w:r>
        <w:rPr>
          <w:sz w:val="23"/>
          <w:szCs w:val="23"/>
        </w:rPr>
        <w:t>larzu stanowiącym Załącznik nr 2</w:t>
      </w:r>
      <w:r w:rsidR="009346BF">
        <w:rPr>
          <w:sz w:val="23"/>
          <w:szCs w:val="23"/>
        </w:rPr>
        <w:t xml:space="preserve"> do regulaminu Konkursu;</w:t>
      </w:r>
    </w:p>
    <w:p w:rsidR="009346BF" w:rsidRPr="009346BF" w:rsidRDefault="009346BF" w:rsidP="001A4C5B">
      <w:pPr>
        <w:pStyle w:val="Default"/>
        <w:numPr>
          <w:ilvl w:val="0"/>
          <w:numId w:val="1"/>
        </w:numPr>
        <w:spacing w:before="60" w:after="60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</w:t>
      </w:r>
      <w:r w:rsidR="001A4C5B">
        <w:rPr>
          <w:sz w:val="23"/>
          <w:szCs w:val="23"/>
        </w:rPr>
        <w:t>ZDJĘCIA</w:t>
      </w:r>
      <w:r>
        <w:rPr>
          <w:sz w:val="23"/>
          <w:szCs w:val="23"/>
        </w:rPr>
        <w:t xml:space="preserve"> zgłoszonej potrawy wykonane techniką cyfrową, poziomo, na jasnym tle, rozmiar min. 2560 x 1920 pikseli, rozdzielczość min. 150 dpi, format pliku: .jpg.</w:t>
      </w:r>
    </w:p>
    <w:p w:rsidR="001A4C5B" w:rsidRDefault="001A4C5B" w:rsidP="006D10CE">
      <w:pPr>
        <w:pStyle w:val="Default"/>
        <w:numPr>
          <w:ilvl w:val="0"/>
          <w:numId w:val="1"/>
        </w:numPr>
        <w:spacing w:before="60" w:after="60"/>
        <w:ind w:left="714" w:hanging="357"/>
        <w:jc w:val="both"/>
        <w:rPr>
          <w:sz w:val="23"/>
          <w:szCs w:val="23"/>
        </w:rPr>
      </w:pPr>
      <w:r w:rsidRPr="001A4C5B">
        <w:rPr>
          <w:sz w:val="23"/>
          <w:szCs w:val="23"/>
        </w:rPr>
        <w:t>PODPISANE OŚWIADCZENIE</w:t>
      </w:r>
      <w:r w:rsidR="009346BF" w:rsidRPr="001A4C5B">
        <w:rPr>
          <w:sz w:val="23"/>
          <w:szCs w:val="23"/>
        </w:rPr>
        <w:t xml:space="preserve"> </w:t>
      </w:r>
      <w:r w:rsidRPr="001A4C5B">
        <w:rPr>
          <w:sz w:val="23"/>
          <w:szCs w:val="23"/>
        </w:rPr>
        <w:t>zgodne z treścią Z</w:t>
      </w:r>
      <w:r w:rsidR="009346BF" w:rsidRPr="001A4C5B">
        <w:rPr>
          <w:sz w:val="23"/>
          <w:szCs w:val="23"/>
        </w:rPr>
        <w:t xml:space="preserve">ałącznika nr </w:t>
      </w:r>
      <w:r w:rsidR="00760205" w:rsidRPr="001A4C5B">
        <w:rPr>
          <w:sz w:val="23"/>
          <w:szCs w:val="23"/>
        </w:rPr>
        <w:t xml:space="preserve">3 </w:t>
      </w:r>
      <w:r w:rsidR="009346BF" w:rsidRPr="001A4C5B">
        <w:rPr>
          <w:sz w:val="23"/>
          <w:szCs w:val="23"/>
        </w:rPr>
        <w:t>do regulaminu</w:t>
      </w:r>
      <w:r w:rsidR="00760205" w:rsidRPr="001A4C5B">
        <w:rPr>
          <w:sz w:val="23"/>
          <w:szCs w:val="23"/>
        </w:rPr>
        <w:t xml:space="preserve"> </w:t>
      </w:r>
      <w:r w:rsidR="009346BF" w:rsidRPr="001A4C5B">
        <w:rPr>
          <w:sz w:val="23"/>
          <w:szCs w:val="23"/>
        </w:rPr>
        <w:t>Konkursu</w:t>
      </w:r>
      <w:r w:rsidR="00760205" w:rsidRPr="001A4C5B">
        <w:rPr>
          <w:sz w:val="23"/>
          <w:szCs w:val="23"/>
        </w:rPr>
        <w:t xml:space="preserve">. </w:t>
      </w:r>
    </w:p>
    <w:p w:rsidR="00760205" w:rsidRPr="001A4C5B" w:rsidRDefault="001A4C5B" w:rsidP="006D10CE">
      <w:pPr>
        <w:pStyle w:val="Default"/>
        <w:numPr>
          <w:ilvl w:val="0"/>
          <w:numId w:val="1"/>
        </w:numPr>
        <w:spacing w:before="60" w:after="60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UMOWA O PRZENIESIENIE AUTORSKICH PRAW MAJĄTKOWYCH </w:t>
      </w:r>
      <w:r w:rsidR="00760205" w:rsidRPr="001A4C5B">
        <w:rPr>
          <w:sz w:val="23"/>
          <w:szCs w:val="23"/>
        </w:rPr>
        <w:t xml:space="preserve"> zgodnie z treścią Załącznika nr 4 do regulaminu Konkursu. </w:t>
      </w:r>
    </w:p>
    <w:p w:rsidR="00760205" w:rsidRPr="00A44C1E" w:rsidRDefault="00760205" w:rsidP="001A4C5B">
      <w:pPr>
        <w:pStyle w:val="Default"/>
        <w:numPr>
          <w:ilvl w:val="0"/>
          <w:numId w:val="1"/>
        </w:numPr>
        <w:spacing w:before="60" w:after="60"/>
        <w:ind w:left="714" w:hanging="357"/>
        <w:jc w:val="both"/>
        <w:rPr>
          <w:sz w:val="23"/>
          <w:szCs w:val="23"/>
          <w:u w:val="single"/>
        </w:rPr>
      </w:pPr>
      <w:r w:rsidRPr="00760205">
        <w:rPr>
          <w:sz w:val="23"/>
          <w:szCs w:val="23"/>
        </w:rPr>
        <w:t>płytę CD/DVD zawierającą doku</w:t>
      </w:r>
      <w:r>
        <w:rPr>
          <w:sz w:val="23"/>
          <w:szCs w:val="23"/>
        </w:rPr>
        <w:t>menty, o których mowa w pkt 1</w:t>
      </w:r>
      <w:r w:rsidR="001A4C5B">
        <w:rPr>
          <w:sz w:val="23"/>
          <w:szCs w:val="23"/>
        </w:rPr>
        <w:t xml:space="preserve">, 2 i </w:t>
      </w:r>
      <w:r>
        <w:rPr>
          <w:sz w:val="23"/>
          <w:szCs w:val="23"/>
        </w:rPr>
        <w:t xml:space="preserve">3. Płyta nie jest konieczna w przypadku przesyłania zgłoszenia drogą elektroniczną </w:t>
      </w:r>
      <w:r w:rsidR="001A4C5B">
        <w:rPr>
          <w:sz w:val="23"/>
          <w:szCs w:val="23"/>
        </w:rPr>
        <w:t xml:space="preserve">dokumentów o których mowa w pkt. 1, 2 i 3 </w:t>
      </w:r>
      <w:r>
        <w:rPr>
          <w:sz w:val="23"/>
          <w:szCs w:val="23"/>
        </w:rPr>
        <w:t>na podany adres e-mail Biur</w:t>
      </w:r>
      <w:r w:rsidR="00510FBE">
        <w:rPr>
          <w:sz w:val="23"/>
          <w:szCs w:val="23"/>
        </w:rPr>
        <w:t>a</w:t>
      </w:r>
      <w:r>
        <w:rPr>
          <w:sz w:val="23"/>
          <w:szCs w:val="23"/>
        </w:rPr>
        <w:t xml:space="preserve"> Konkursu</w:t>
      </w:r>
      <w:r w:rsidR="001A4C5B">
        <w:rPr>
          <w:sz w:val="23"/>
          <w:szCs w:val="23"/>
        </w:rPr>
        <w:t xml:space="preserve">: </w:t>
      </w:r>
      <w:hyperlink r:id="rId7" w:history="1">
        <w:r w:rsidR="00A44C1E" w:rsidRPr="00736181">
          <w:rPr>
            <w:rStyle w:val="Hipercze"/>
            <w:sz w:val="23"/>
            <w:szCs w:val="23"/>
          </w:rPr>
          <w:t>konkurs@gminagorzyce.pl</w:t>
        </w:r>
      </w:hyperlink>
      <w:r w:rsidR="001A4C5B">
        <w:rPr>
          <w:sz w:val="23"/>
          <w:szCs w:val="23"/>
        </w:rPr>
        <w:t>.</w:t>
      </w:r>
      <w:r w:rsidR="00A44C1E">
        <w:rPr>
          <w:sz w:val="23"/>
          <w:szCs w:val="23"/>
        </w:rPr>
        <w:t xml:space="preserve"> Dokumenty o których mowa w pkt. 4 i 5 winny zostać uzupełnione, podpisane i przesłane pocztą lub dostarczone osobiście do Biura Konkursu. </w:t>
      </w:r>
      <w:r w:rsidR="00A44C1E" w:rsidRPr="00A44C1E">
        <w:rPr>
          <w:sz w:val="23"/>
          <w:szCs w:val="23"/>
          <w:u w:val="single"/>
        </w:rPr>
        <w:t xml:space="preserve">Niekompletne zgłoszenia nie będą brane pod uwagę. </w:t>
      </w:r>
    </w:p>
    <w:p w:rsidR="00043FA5" w:rsidRPr="008627DA" w:rsidRDefault="00043FA5" w:rsidP="001A4C5B">
      <w:pPr>
        <w:pStyle w:val="Default"/>
        <w:numPr>
          <w:ilvl w:val="0"/>
          <w:numId w:val="1"/>
        </w:numPr>
        <w:spacing w:before="60" w:after="60"/>
        <w:ind w:left="714" w:hanging="35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Weryfikacja formalna Zgłoszeń Konkursowych zostanie wykonana przez pracowników Biura Konkursu. Weryfikacja zostanie przeprowadzona </w:t>
      </w:r>
      <w:r w:rsidRPr="008627DA">
        <w:rPr>
          <w:b/>
          <w:sz w:val="23"/>
          <w:szCs w:val="23"/>
        </w:rPr>
        <w:t>do dnia 15 lipca 2015 r.</w:t>
      </w:r>
    </w:p>
    <w:p w:rsidR="00760205" w:rsidRDefault="00760205" w:rsidP="00510FBE">
      <w:pPr>
        <w:pStyle w:val="Default"/>
        <w:jc w:val="both"/>
        <w:rPr>
          <w:sz w:val="23"/>
          <w:szCs w:val="23"/>
        </w:rPr>
      </w:pPr>
    </w:p>
    <w:p w:rsidR="00510FBE" w:rsidRDefault="00510FBE" w:rsidP="00510FBE">
      <w:pPr>
        <w:pStyle w:val="Default"/>
        <w:jc w:val="both"/>
        <w:rPr>
          <w:sz w:val="23"/>
          <w:szCs w:val="23"/>
        </w:rPr>
      </w:pPr>
    </w:p>
    <w:p w:rsidR="00043FA5" w:rsidRPr="00043FA5" w:rsidRDefault="00043FA5" w:rsidP="00510FBE">
      <w:pPr>
        <w:pStyle w:val="Default"/>
        <w:spacing w:after="68"/>
        <w:jc w:val="both"/>
        <w:rPr>
          <w:b/>
          <w:sz w:val="23"/>
          <w:szCs w:val="23"/>
        </w:rPr>
      </w:pPr>
      <w:r w:rsidRPr="00043FA5">
        <w:rPr>
          <w:b/>
          <w:sz w:val="23"/>
          <w:szCs w:val="23"/>
        </w:rPr>
        <w:t xml:space="preserve">Etap II Konkursu – Ocena merytoryczna prac – Wyłonienie zwycięzców </w:t>
      </w:r>
    </w:p>
    <w:p w:rsidR="00043FA5" w:rsidRDefault="00043FA5" w:rsidP="00510FBE">
      <w:pPr>
        <w:pStyle w:val="Default"/>
        <w:numPr>
          <w:ilvl w:val="0"/>
          <w:numId w:val="2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Ocenę merytoryczną Prac przeprowadza Komisja Konkursowa według następujących kryteriów:</w:t>
      </w:r>
    </w:p>
    <w:p w:rsidR="00043FA5" w:rsidRPr="00043FA5" w:rsidRDefault="00043FA5" w:rsidP="00510FBE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1) wykorzystanie w przepisie </w:t>
      </w:r>
      <w:r w:rsidRPr="00043FA5">
        <w:rPr>
          <w:bCs/>
          <w:color w:val="auto"/>
          <w:sz w:val="23"/>
          <w:szCs w:val="23"/>
        </w:rPr>
        <w:t>produktu fasoli wrzawskiej</w:t>
      </w:r>
    </w:p>
    <w:p w:rsidR="00043FA5" w:rsidRDefault="00043FA5" w:rsidP="00510FBE">
      <w:pPr>
        <w:pStyle w:val="Default"/>
        <w:spacing w:after="71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znaczenie wykorzystanego produktu fasoli wrzawskiej</w:t>
      </w:r>
    </w:p>
    <w:p w:rsidR="00043FA5" w:rsidRDefault="00043FA5" w:rsidP="00510FBE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pomysłowość i kreatywność przepisów </w:t>
      </w:r>
    </w:p>
    <w:p w:rsidR="00043FA5" w:rsidRDefault="00043FA5" w:rsidP="00510FBE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uzasadnienie wyboru produktów </w:t>
      </w:r>
    </w:p>
    <w:p w:rsidR="00043FA5" w:rsidRDefault="00043FA5" w:rsidP="00510FBE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prezentacja potrawy na podstawie zdjęć </w:t>
      </w:r>
    </w:p>
    <w:p w:rsidR="00043FA5" w:rsidRDefault="00043FA5" w:rsidP="00510FBE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forma przepisu, jasność, precyzyjność </w:t>
      </w:r>
    </w:p>
    <w:p w:rsidR="00043FA5" w:rsidRDefault="00043FA5" w:rsidP="00510FBE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Komisja konkursowa w każdym z podanych kryteriów może przyznać od 0 do 5 punktów.</w:t>
      </w:r>
    </w:p>
    <w:p w:rsidR="00864C7C" w:rsidRDefault="00864C7C" w:rsidP="00510FBE">
      <w:pPr>
        <w:pStyle w:val="Default"/>
        <w:numPr>
          <w:ilvl w:val="0"/>
          <w:numId w:val="2"/>
        </w:numPr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 podstawie kart oceny Komisja Konkursowa wyłoni zwycięzców Konkursu i przyzna I, II i III miejsce. Komisja ma prawo przyznać również wyróżnienia.</w:t>
      </w:r>
    </w:p>
    <w:p w:rsidR="00864C7C" w:rsidRDefault="00864C7C" w:rsidP="00510FBE">
      <w:pPr>
        <w:pStyle w:val="Default"/>
        <w:numPr>
          <w:ilvl w:val="0"/>
          <w:numId w:val="2"/>
        </w:numPr>
        <w:spacing w:after="71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Informacja o wynikach Konkursu zostanie przekazana e-mailowo, telefonicznie lub listownie do dn. </w:t>
      </w:r>
      <w:r w:rsidR="00A44C1E">
        <w:rPr>
          <w:b/>
          <w:color w:val="auto"/>
          <w:sz w:val="23"/>
          <w:szCs w:val="23"/>
        </w:rPr>
        <w:t>30</w:t>
      </w:r>
      <w:r w:rsidRPr="00864C7C">
        <w:rPr>
          <w:b/>
          <w:color w:val="auto"/>
          <w:sz w:val="23"/>
          <w:szCs w:val="23"/>
        </w:rPr>
        <w:t xml:space="preserve"> sierpnia 2015 r.</w:t>
      </w:r>
    </w:p>
    <w:p w:rsidR="00864C7C" w:rsidRDefault="00864C7C" w:rsidP="00510FBE">
      <w:pPr>
        <w:pStyle w:val="Default"/>
        <w:numPr>
          <w:ilvl w:val="0"/>
          <w:numId w:val="2"/>
        </w:numPr>
        <w:spacing w:after="71"/>
        <w:jc w:val="both"/>
        <w:rPr>
          <w:color w:val="auto"/>
          <w:sz w:val="23"/>
          <w:szCs w:val="23"/>
        </w:rPr>
      </w:pPr>
      <w:r w:rsidRPr="00864C7C">
        <w:rPr>
          <w:color w:val="auto"/>
          <w:sz w:val="23"/>
          <w:szCs w:val="23"/>
        </w:rPr>
        <w:t xml:space="preserve">Informacja o zwycięzcach konkursu zostanie opublikowana na stronach internetowych organizatorów oraz przekazana </w:t>
      </w:r>
      <w:r>
        <w:rPr>
          <w:color w:val="auto"/>
          <w:sz w:val="23"/>
          <w:szCs w:val="23"/>
        </w:rPr>
        <w:t xml:space="preserve">w formie informacji prasowej </w:t>
      </w:r>
      <w:r w:rsidRPr="00864C7C">
        <w:rPr>
          <w:color w:val="auto"/>
          <w:sz w:val="23"/>
          <w:szCs w:val="23"/>
        </w:rPr>
        <w:t>do mediów</w:t>
      </w:r>
      <w:r>
        <w:rPr>
          <w:color w:val="auto"/>
          <w:sz w:val="23"/>
          <w:szCs w:val="23"/>
        </w:rPr>
        <w:t>.</w:t>
      </w:r>
    </w:p>
    <w:p w:rsidR="00864C7C" w:rsidRPr="00864C7C" w:rsidRDefault="00864C7C" w:rsidP="00510FBE">
      <w:pPr>
        <w:pStyle w:val="Default"/>
        <w:numPr>
          <w:ilvl w:val="0"/>
          <w:numId w:val="2"/>
        </w:numPr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Organizator zastrzega sobie prawo bezpłatnej publikacji nadesłanych przepisów i zdjęć na stronach internetowych organizatora oraz w mediach, a także </w:t>
      </w:r>
      <w:r w:rsidR="008627DA">
        <w:rPr>
          <w:color w:val="auto"/>
          <w:sz w:val="23"/>
          <w:szCs w:val="23"/>
        </w:rPr>
        <w:t xml:space="preserve">bezpłatnej </w:t>
      </w:r>
      <w:r>
        <w:rPr>
          <w:color w:val="auto"/>
          <w:sz w:val="23"/>
          <w:szCs w:val="23"/>
        </w:rPr>
        <w:t xml:space="preserve">publikacji przepisów wraz ze zdjęciami lub bez zdjęć autora przepisu w książce kulinarnej. Autorzy prac, których przepisy </w:t>
      </w:r>
      <w:r w:rsidR="008627DA">
        <w:rPr>
          <w:color w:val="auto"/>
          <w:sz w:val="23"/>
          <w:szCs w:val="23"/>
        </w:rPr>
        <w:t>zostaną wykorzystane w publikacji książkowej otrzymają pocztą</w:t>
      </w:r>
      <w:r w:rsidR="00510FBE">
        <w:rPr>
          <w:color w:val="auto"/>
          <w:sz w:val="23"/>
          <w:szCs w:val="23"/>
        </w:rPr>
        <w:t xml:space="preserve"> </w:t>
      </w:r>
      <w:r w:rsidR="008627DA">
        <w:rPr>
          <w:color w:val="auto"/>
          <w:sz w:val="23"/>
          <w:szCs w:val="23"/>
        </w:rPr>
        <w:t>1 bezpłatny egzemplarz książki.</w:t>
      </w:r>
    </w:p>
    <w:p w:rsidR="00043FA5" w:rsidRDefault="00043FA5" w:rsidP="00510FBE">
      <w:pPr>
        <w:pStyle w:val="Default"/>
        <w:spacing w:after="68"/>
        <w:jc w:val="both"/>
        <w:rPr>
          <w:sz w:val="23"/>
          <w:szCs w:val="23"/>
        </w:rPr>
      </w:pPr>
    </w:p>
    <w:p w:rsidR="008627DA" w:rsidRDefault="008627DA" w:rsidP="00510FBE">
      <w:pPr>
        <w:pStyle w:val="Default"/>
        <w:jc w:val="both"/>
      </w:pPr>
    </w:p>
    <w:p w:rsidR="008627DA" w:rsidRDefault="008627DA" w:rsidP="00510FBE">
      <w:pPr>
        <w:pStyle w:val="Default"/>
        <w:shd w:val="clear" w:color="auto" w:fill="92D05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IV. Nagrody</w:t>
      </w:r>
    </w:p>
    <w:p w:rsidR="008627DA" w:rsidRDefault="008627DA" w:rsidP="00510FBE">
      <w:pPr>
        <w:pStyle w:val="Default"/>
        <w:jc w:val="both"/>
        <w:rPr>
          <w:sz w:val="23"/>
          <w:szCs w:val="23"/>
        </w:rPr>
      </w:pPr>
    </w:p>
    <w:p w:rsidR="008627DA" w:rsidRDefault="008627DA" w:rsidP="00510FB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wyniku rozstrzygnięcia Konkursu Komisja Konkursowa </w:t>
      </w:r>
      <w:r w:rsidRPr="008627DA">
        <w:rPr>
          <w:b/>
          <w:sz w:val="23"/>
          <w:szCs w:val="23"/>
        </w:rPr>
        <w:t>przyzna nagrody rzeczowe</w:t>
      </w:r>
      <w:r>
        <w:rPr>
          <w:sz w:val="23"/>
          <w:szCs w:val="23"/>
        </w:rPr>
        <w:t>:</w:t>
      </w:r>
    </w:p>
    <w:p w:rsidR="008627DA" w:rsidRDefault="008627DA" w:rsidP="00510FBE">
      <w:pPr>
        <w:pStyle w:val="Default"/>
        <w:ind w:left="720"/>
        <w:jc w:val="both"/>
        <w:rPr>
          <w:sz w:val="23"/>
          <w:szCs w:val="23"/>
        </w:rPr>
      </w:pPr>
    </w:p>
    <w:p w:rsidR="008627DA" w:rsidRDefault="008627DA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 nagrodę - o wartości min. 400 zł</w:t>
      </w:r>
    </w:p>
    <w:p w:rsidR="008627DA" w:rsidRDefault="008627DA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II nagrodę - o wartości min. 300 zł,</w:t>
      </w:r>
    </w:p>
    <w:p w:rsidR="008627DA" w:rsidRDefault="008627DA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III nagrodę- o wartości min. 100 zł,</w:t>
      </w:r>
    </w:p>
    <w:p w:rsidR="008627DA" w:rsidRDefault="008627DA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konkursowa ma prawo przyznać wyróżnienia, a także upominki.</w:t>
      </w:r>
    </w:p>
    <w:p w:rsidR="008627DA" w:rsidRDefault="008627DA" w:rsidP="00510FBE">
      <w:pPr>
        <w:pStyle w:val="Default"/>
        <w:jc w:val="both"/>
        <w:rPr>
          <w:sz w:val="23"/>
          <w:szCs w:val="23"/>
        </w:rPr>
      </w:pPr>
    </w:p>
    <w:p w:rsidR="008627DA" w:rsidRDefault="008627DA" w:rsidP="00510FB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Komisja Konkursowa zastrzega sobie inny podział nagród.</w:t>
      </w:r>
    </w:p>
    <w:p w:rsidR="008627DA" w:rsidRDefault="008627DA" w:rsidP="00510FBE">
      <w:pPr>
        <w:pStyle w:val="Default"/>
        <w:ind w:left="720"/>
        <w:jc w:val="both"/>
        <w:rPr>
          <w:sz w:val="23"/>
          <w:szCs w:val="23"/>
        </w:rPr>
      </w:pPr>
    </w:p>
    <w:p w:rsidR="008627DA" w:rsidRDefault="008627DA" w:rsidP="00510FBE">
      <w:pPr>
        <w:pStyle w:val="Default"/>
        <w:jc w:val="both"/>
        <w:rPr>
          <w:sz w:val="23"/>
          <w:szCs w:val="23"/>
        </w:rPr>
      </w:pPr>
    </w:p>
    <w:p w:rsidR="00A44C1E" w:rsidRDefault="00A44C1E" w:rsidP="00510FBE">
      <w:pPr>
        <w:pStyle w:val="Default"/>
        <w:jc w:val="both"/>
        <w:rPr>
          <w:sz w:val="23"/>
          <w:szCs w:val="23"/>
        </w:rPr>
      </w:pPr>
    </w:p>
    <w:p w:rsidR="008627DA" w:rsidRDefault="008627DA" w:rsidP="00510FBE">
      <w:pPr>
        <w:pStyle w:val="Default"/>
        <w:shd w:val="clear" w:color="auto" w:fill="92D05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V. Prawa i obowiązki</w:t>
      </w:r>
    </w:p>
    <w:p w:rsidR="00760205" w:rsidRDefault="00760205" w:rsidP="00510FBE">
      <w:pPr>
        <w:pStyle w:val="Default"/>
        <w:jc w:val="both"/>
        <w:rPr>
          <w:sz w:val="23"/>
          <w:szCs w:val="23"/>
        </w:rPr>
      </w:pPr>
    </w:p>
    <w:p w:rsidR="008627DA" w:rsidRDefault="008627DA" w:rsidP="00510FBE">
      <w:pPr>
        <w:pStyle w:val="Default"/>
        <w:jc w:val="both"/>
      </w:pPr>
    </w:p>
    <w:p w:rsidR="008627DA" w:rsidRDefault="008627DA" w:rsidP="00510FB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1. Uczestnik Konkursu spełnia wymagania i akceptuje wszystkie postanowienia regulaminu Konkursu.</w:t>
      </w:r>
    </w:p>
    <w:p w:rsidR="008627DA" w:rsidRDefault="008627DA" w:rsidP="00510FB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2. Uczestnik zobowiązany jest do przestrzegania zasad obowiązujących podczas trwania poszczególnych etapów Konkursu.</w:t>
      </w:r>
    </w:p>
    <w:p w:rsidR="008627DA" w:rsidRDefault="008627DA" w:rsidP="00510FB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Uczestnik zobowiązuje się do uzupełnienia wszelkiej dokumentacji związanej z realizacją Konkursu, </w:t>
      </w:r>
    </w:p>
    <w:p w:rsidR="008627DA" w:rsidRDefault="008627DA" w:rsidP="00510FB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Organizator zastrzega sobie prawo do zmiany Regulaminu Konkursu, o czym zobowiązuje się poinformować Uczestników Konkursu.    </w:t>
      </w:r>
    </w:p>
    <w:p w:rsidR="008627DA" w:rsidRDefault="008627DA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Wszelkie informacje dotyczące organizacji oraz realizacji Konkursu będą ogłaszane na Stronach Internetowych Organizatora.</w:t>
      </w:r>
    </w:p>
    <w:p w:rsidR="008627DA" w:rsidRDefault="008627DA" w:rsidP="00510FBE">
      <w:pPr>
        <w:pStyle w:val="Default"/>
        <w:jc w:val="both"/>
        <w:rPr>
          <w:sz w:val="23"/>
          <w:szCs w:val="23"/>
        </w:rPr>
      </w:pPr>
    </w:p>
    <w:p w:rsidR="008627DA" w:rsidRDefault="008627DA" w:rsidP="00510FBE">
      <w:pPr>
        <w:pStyle w:val="Default"/>
        <w:jc w:val="both"/>
        <w:rPr>
          <w:sz w:val="23"/>
          <w:szCs w:val="23"/>
        </w:rPr>
      </w:pPr>
    </w:p>
    <w:p w:rsidR="00A44C1E" w:rsidRDefault="00A44C1E" w:rsidP="00510FBE">
      <w:pPr>
        <w:pStyle w:val="Default"/>
        <w:jc w:val="both"/>
        <w:rPr>
          <w:sz w:val="23"/>
          <w:szCs w:val="23"/>
        </w:rPr>
      </w:pPr>
    </w:p>
    <w:p w:rsidR="00A44C1E" w:rsidRDefault="00A44C1E" w:rsidP="00510FBE">
      <w:pPr>
        <w:pStyle w:val="Default"/>
        <w:jc w:val="both"/>
        <w:rPr>
          <w:sz w:val="23"/>
          <w:szCs w:val="23"/>
        </w:rPr>
      </w:pPr>
    </w:p>
    <w:p w:rsidR="008627DA" w:rsidRDefault="008627DA" w:rsidP="00510FBE">
      <w:pPr>
        <w:pStyle w:val="Default"/>
        <w:shd w:val="clear" w:color="auto" w:fill="92D05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Załącznikami do niniejszego Regulaminu są</w:t>
      </w:r>
      <w:r>
        <w:rPr>
          <w:sz w:val="23"/>
          <w:szCs w:val="23"/>
        </w:rPr>
        <w:t>:</w:t>
      </w:r>
    </w:p>
    <w:p w:rsidR="008627DA" w:rsidRDefault="008627DA" w:rsidP="00510FBE">
      <w:pPr>
        <w:pStyle w:val="Default"/>
        <w:jc w:val="both"/>
        <w:rPr>
          <w:sz w:val="23"/>
          <w:szCs w:val="23"/>
        </w:rPr>
      </w:pPr>
    </w:p>
    <w:p w:rsidR="008627DA" w:rsidRDefault="008627DA" w:rsidP="00510FBE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>1. Formularz zgłoszeniowy zawierający dane Uczestnika Konkursu.</w:t>
      </w:r>
    </w:p>
    <w:p w:rsidR="008627DA" w:rsidRDefault="008627DA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Formularz dotyczący Pracy.</w:t>
      </w:r>
    </w:p>
    <w:p w:rsidR="008627DA" w:rsidRDefault="008627DA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Oświadczenie Uczestnika Konkursu o zapoznaniu się z warunkami Konkursu oraz zgoda na przetwarzanie danych osobowych.</w:t>
      </w:r>
    </w:p>
    <w:p w:rsidR="009346BF" w:rsidRDefault="008627DA" w:rsidP="00510F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A44C1E">
        <w:rPr>
          <w:sz w:val="23"/>
          <w:szCs w:val="23"/>
        </w:rPr>
        <w:t xml:space="preserve">Umowa o przeniesienie autorskich praw majątkowych. </w:t>
      </w:r>
    </w:p>
    <w:p w:rsidR="009346BF" w:rsidRDefault="009346BF" w:rsidP="00510FBE">
      <w:pPr>
        <w:pStyle w:val="Default"/>
        <w:jc w:val="both"/>
        <w:rPr>
          <w:sz w:val="23"/>
          <w:szCs w:val="23"/>
        </w:rPr>
      </w:pPr>
    </w:p>
    <w:p w:rsidR="00534A6F" w:rsidRDefault="009346BF" w:rsidP="00510FBE">
      <w:pPr>
        <w:pStyle w:val="Default"/>
        <w:jc w:val="both"/>
      </w:pPr>
      <w:r>
        <w:rPr>
          <w:sz w:val="23"/>
          <w:szCs w:val="23"/>
        </w:rPr>
        <w:t xml:space="preserve"> </w:t>
      </w:r>
    </w:p>
    <w:p w:rsidR="009346BF" w:rsidRDefault="009346BF" w:rsidP="00510FBE">
      <w:pPr>
        <w:pStyle w:val="Default"/>
        <w:jc w:val="both"/>
      </w:pPr>
    </w:p>
    <w:p w:rsidR="009346BF" w:rsidRDefault="009346BF" w:rsidP="00510FBE">
      <w:pPr>
        <w:pStyle w:val="Default"/>
        <w:jc w:val="both"/>
      </w:pPr>
    </w:p>
    <w:p w:rsidR="00534A6F" w:rsidRDefault="00534A6F" w:rsidP="00510FBE">
      <w:pPr>
        <w:pStyle w:val="Default"/>
        <w:jc w:val="both"/>
      </w:pPr>
    </w:p>
    <w:p w:rsidR="00534A6F" w:rsidRDefault="00534A6F" w:rsidP="00510FBE">
      <w:pPr>
        <w:pStyle w:val="Default"/>
        <w:jc w:val="both"/>
      </w:pPr>
    </w:p>
    <w:p w:rsidR="00534A6F" w:rsidRDefault="00534A6F" w:rsidP="00510FBE">
      <w:pPr>
        <w:pStyle w:val="Default"/>
        <w:jc w:val="both"/>
      </w:pPr>
    </w:p>
    <w:p w:rsidR="00534A6F" w:rsidRDefault="00534A6F" w:rsidP="00510FBE">
      <w:pPr>
        <w:pStyle w:val="Default"/>
        <w:jc w:val="both"/>
      </w:pPr>
    </w:p>
    <w:p w:rsidR="002540EC" w:rsidRDefault="002540EC" w:rsidP="00510FBE">
      <w:pPr>
        <w:pStyle w:val="Default"/>
        <w:jc w:val="both"/>
        <w:rPr>
          <w:sz w:val="23"/>
          <w:szCs w:val="23"/>
        </w:rPr>
      </w:pPr>
    </w:p>
    <w:p w:rsidR="002540EC" w:rsidRDefault="002540EC" w:rsidP="00510FBE">
      <w:pPr>
        <w:pStyle w:val="Default"/>
        <w:jc w:val="both"/>
      </w:pPr>
    </w:p>
    <w:p w:rsidR="002540EC" w:rsidRDefault="002540EC" w:rsidP="00510FBE">
      <w:pPr>
        <w:pStyle w:val="Default"/>
        <w:jc w:val="both"/>
      </w:pPr>
      <w:r>
        <w:t xml:space="preserve"> </w:t>
      </w:r>
    </w:p>
    <w:sectPr w:rsidR="002540EC" w:rsidSect="00510FBE">
      <w:footerReference w:type="default" r:id="rId8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E8" w:rsidRDefault="009D13E8" w:rsidP="00A44C1E">
      <w:pPr>
        <w:spacing w:after="0" w:line="240" w:lineRule="auto"/>
      </w:pPr>
      <w:r>
        <w:separator/>
      </w:r>
    </w:p>
  </w:endnote>
  <w:endnote w:type="continuationSeparator" w:id="0">
    <w:p w:rsidR="009D13E8" w:rsidRDefault="009D13E8" w:rsidP="00A4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10387"/>
      <w:docPartObj>
        <w:docPartGallery w:val="Page Numbers (Bottom of Page)"/>
        <w:docPartUnique/>
      </w:docPartObj>
    </w:sdtPr>
    <w:sdtContent>
      <w:p w:rsidR="00A44C1E" w:rsidRDefault="00A44C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4C1E" w:rsidRDefault="00A44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E8" w:rsidRDefault="009D13E8" w:rsidP="00A44C1E">
      <w:pPr>
        <w:spacing w:after="0" w:line="240" w:lineRule="auto"/>
      </w:pPr>
      <w:r>
        <w:separator/>
      </w:r>
    </w:p>
  </w:footnote>
  <w:footnote w:type="continuationSeparator" w:id="0">
    <w:p w:rsidR="009D13E8" w:rsidRDefault="009D13E8" w:rsidP="00A4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0F0"/>
    <w:multiLevelType w:val="hybridMultilevel"/>
    <w:tmpl w:val="FD2C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70C8B"/>
    <w:multiLevelType w:val="hybridMultilevel"/>
    <w:tmpl w:val="BD609B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24AF2"/>
    <w:multiLevelType w:val="hybridMultilevel"/>
    <w:tmpl w:val="AE5A2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19"/>
    <w:rsid w:val="00043419"/>
    <w:rsid w:val="00043FA5"/>
    <w:rsid w:val="0008376B"/>
    <w:rsid w:val="001A4C5B"/>
    <w:rsid w:val="002540EC"/>
    <w:rsid w:val="003B0129"/>
    <w:rsid w:val="00510FBE"/>
    <w:rsid w:val="00534A6F"/>
    <w:rsid w:val="00613FF0"/>
    <w:rsid w:val="00740F0D"/>
    <w:rsid w:val="00745DCC"/>
    <w:rsid w:val="00760205"/>
    <w:rsid w:val="008627DA"/>
    <w:rsid w:val="00864C7C"/>
    <w:rsid w:val="009346BF"/>
    <w:rsid w:val="009D13E8"/>
    <w:rsid w:val="00A44C1E"/>
    <w:rsid w:val="00EB2DB2"/>
    <w:rsid w:val="00E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5AA50-B065-409D-B41F-B2A178CD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3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540EC"/>
  </w:style>
  <w:style w:type="paragraph" w:styleId="Tekstdymka">
    <w:name w:val="Balloon Text"/>
    <w:basedOn w:val="Normalny"/>
    <w:link w:val="TekstdymkaZnak"/>
    <w:uiPriority w:val="99"/>
    <w:semiHidden/>
    <w:unhideWhenUsed/>
    <w:rsid w:val="0074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F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0F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1E"/>
  </w:style>
  <w:style w:type="paragraph" w:styleId="Stopka">
    <w:name w:val="footer"/>
    <w:basedOn w:val="Normalny"/>
    <w:link w:val="StopkaZnak"/>
    <w:uiPriority w:val="99"/>
    <w:unhideWhenUsed/>
    <w:rsid w:val="00A4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MonikaZ</cp:lastModifiedBy>
  <cp:revision>2</cp:revision>
  <cp:lastPrinted>2015-05-08T07:19:00Z</cp:lastPrinted>
  <dcterms:created xsi:type="dcterms:W3CDTF">2015-05-08T09:14:00Z</dcterms:created>
  <dcterms:modified xsi:type="dcterms:W3CDTF">2015-05-08T09:14:00Z</dcterms:modified>
</cp:coreProperties>
</file>