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71"/>
        <w:tblW w:w="15352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417"/>
        <w:gridCol w:w="2388"/>
        <w:gridCol w:w="2573"/>
        <w:gridCol w:w="2634"/>
        <w:gridCol w:w="2341"/>
        <w:gridCol w:w="1895"/>
      </w:tblGrid>
      <w:tr w:rsidR="009C5DEF" w:rsidRPr="009C5DEF" w14:paraId="6043BAEA" w14:textId="77777777" w:rsidTr="00855109">
        <w:trPr>
          <w:trHeight w:val="386"/>
        </w:trPr>
        <w:tc>
          <w:tcPr>
            <w:tcW w:w="2104" w:type="dxa"/>
            <w:shd w:val="clear" w:color="auto" w:fill="auto"/>
            <w:vAlign w:val="center"/>
            <w:hideMark/>
          </w:tcPr>
          <w:p w14:paraId="256D2488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1F376B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ODPADY KOMUNALNE </w:t>
            </w:r>
          </w:p>
        </w:tc>
        <w:tc>
          <w:tcPr>
            <w:tcW w:w="2388" w:type="dxa"/>
            <w:vAlign w:val="center"/>
          </w:tcPr>
          <w:p w14:paraId="339DDEAF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ZIMNY POPIÓŁ – gromadzony w workach – do kontenerów  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14:paraId="4A74BF1C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SUROWCE WTÓRNE                                                      </w:t>
            </w:r>
            <w:r w:rsidRPr="009C5DEF">
              <w:rPr>
                <w:rFonts w:ascii="Calibri" w:hAnsi="Calibri" w:cs="Calibri"/>
                <w:sz w:val="18"/>
                <w:szCs w:val="18"/>
              </w:rPr>
              <w:t>SZKŁO, PLASTIK, PAPIER, METAL, WIELOMATERIAŁOWE</w:t>
            </w:r>
          </w:p>
        </w:tc>
        <w:tc>
          <w:tcPr>
            <w:tcW w:w="2634" w:type="dxa"/>
            <w:shd w:val="clear" w:color="auto" w:fill="auto"/>
            <w:vAlign w:val="center"/>
            <w:hideMark/>
          </w:tcPr>
          <w:p w14:paraId="7BD45F59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ODPADY BIODEGRADOWALNE </w:t>
            </w:r>
          </w:p>
          <w:p w14:paraId="1D5AD2CB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18"/>
                <w:szCs w:val="18"/>
              </w:rPr>
              <w:t>TRAWA, LIŚCIE, ŁODYGI,ODPADY KUCHENNE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14:paraId="40557A28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ZUŻYTY SPRZĘT ELEKTORNICZNY I ELEKTRYCZNY </w:t>
            </w:r>
          </w:p>
        </w:tc>
        <w:tc>
          <w:tcPr>
            <w:tcW w:w="1895" w:type="dxa"/>
          </w:tcPr>
          <w:p w14:paraId="2A3C242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Odpady wielkogabarytowe, zużyte opony </w:t>
            </w:r>
          </w:p>
        </w:tc>
      </w:tr>
      <w:tr w:rsidR="009C5DEF" w:rsidRPr="009C5DEF" w14:paraId="26BC018D" w14:textId="77777777" w:rsidTr="00855109">
        <w:trPr>
          <w:trHeight w:val="386"/>
        </w:trPr>
        <w:tc>
          <w:tcPr>
            <w:tcW w:w="2104" w:type="dxa"/>
            <w:shd w:val="clear" w:color="auto" w:fill="auto"/>
            <w:vAlign w:val="center"/>
          </w:tcPr>
          <w:p w14:paraId="21669F8A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3469F" w14:textId="5A0C32AB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Dwa razy </w:t>
            </w:r>
            <w:r w:rsidR="00C77898"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>w tygodniu</w:t>
            </w:r>
          </w:p>
        </w:tc>
        <w:tc>
          <w:tcPr>
            <w:tcW w:w="2388" w:type="dxa"/>
            <w:vAlign w:val="center"/>
          </w:tcPr>
          <w:p w14:paraId="0DB94BA2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189741B9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 w tygodniu 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DC10EB3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 w tygodniu 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25DE794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>5 marca</w:t>
            </w:r>
          </w:p>
        </w:tc>
        <w:tc>
          <w:tcPr>
            <w:tcW w:w="1895" w:type="dxa"/>
            <w:vAlign w:val="center"/>
          </w:tcPr>
          <w:p w14:paraId="178A110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 w:val="22"/>
                <w:szCs w:val="22"/>
              </w:rPr>
              <w:t>30 marca</w:t>
            </w:r>
          </w:p>
        </w:tc>
      </w:tr>
      <w:tr w:rsidR="009C5DEF" w:rsidRPr="009C5DEF" w14:paraId="7CA3AFE9" w14:textId="77777777" w:rsidTr="00A6507C">
        <w:trPr>
          <w:trHeight w:val="436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1594470E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Trześń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  <w:vAlign w:val="center"/>
          </w:tcPr>
          <w:p w14:paraId="7476ACD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 marca</w:t>
            </w:r>
          </w:p>
        </w:tc>
        <w:tc>
          <w:tcPr>
            <w:tcW w:w="2388" w:type="dxa"/>
            <w:vMerge w:val="restart"/>
            <w:shd w:val="clear" w:color="auto" w:fill="C5E0B3" w:themeFill="accent6" w:themeFillTint="66"/>
            <w:vAlign w:val="center"/>
          </w:tcPr>
          <w:p w14:paraId="07D19C42" w14:textId="372FB8F5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bCs/>
                <w:szCs w:val="24"/>
              </w:rPr>
              <w:t xml:space="preserve">Popiół gromadzimy </w:t>
            </w:r>
            <w:r w:rsidR="00C77898" w:rsidRPr="009C5DEF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9C5DEF">
              <w:rPr>
                <w:rFonts w:ascii="Calibri" w:hAnsi="Calibri" w:cs="Calibri"/>
                <w:b/>
                <w:bCs/>
                <w:szCs w:val="24"/>
              </w:rPr>
              <w:t xml:space="preserve">w workach </w:t>
            </w:r>
            <w:r w:rsidR="00C77898" w:rsidRPr="009C5DEF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9C5DEF">
              <w:rPr>
                <w:rFonts w:ascii="Calibri" w:hAnsi="Calibri" w:cs="Calibri"/>
                <w:b/>
                <w:bCs/>
                <w:szCs w:val="24"/>
              </w:rPr>
              <w:t>i oddaj</w:t>
            </w:r>
            <w:r w:rsidR="00C77898" w:rsidRPr="009C5DEF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Pr="009C5DEF">
              <w:rPr>
                <w:rFonts w:ascii="Calibri" w:hAnsi="Calibri" w:cs="Calibri"/>
                <w:b/>
                <w:bCs/>
                <w:szCs w:val="24"/>
              </w:rPr>
              <w:t xml:space="preserve">my do kontenerów usytuowanych na terenie gminy lub oddajemy do Punktu Selektywnej Zbiórki Odpadów Komunalnych przy </w:t>
            </w:r>
            <w:r w:rsidR="00C77898" w:rsidRPr="009C5DEF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9C5DEF">
              <w:rPr>
                <w:rFonts w:ascii="Calibri" w:hAnsi="Calibri" w:cs="Calibri"/>
                <w:b/>
                <w:bCs/>
                <w:szCs w:val="24"/>
              </w:rPr>
              <w:t xml:space="preserve">ul. Wrzawskiej 9 </w:t>
            </w:r>
            <w:r w:rsidR="00C77898" w:rsidRPr="009C5DEF">
              <w:rPr>
                <w:rFonts w:ascii="Calibri" w:hAnsi="Calibri" w:cs="Calibri"/>
                <w:b/>
                <w:bCs/>
                <w:szCs w:val="24"/>
              </w:rPr>
              <w:br/>
            </w:r>
            <w:r w:rsidRPr="009C5DEF">
              <w:rPr>
                <w:rFonts w:ascii="Calibri" w:hAnsi="Calibri" w:cs="Calibri"/>
                <w:b/>
                <w:bCs/>
                <w:szCs w:val="24"/>
              </w:rPr>
              <w:t>w Gorzycach</w:t>
            </w:r>
          </w:p>
        </w:tc>
        <w:tc>
          <w:tcPr>
            <w:tcW w:w="2573" w:type="dxa"/>
            <w:shd w:val="clear" w:color="auto" w:fill="C5E0B3" w:themeFill="accent6" w:themeFillTint="66"/>
            <w:noWrap/>
            <w:vAlign w:val="center"/>
          </w:tcPr>
          <w:p w14:paraId="0F64560A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3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17456ABE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 xml:space="preserve"> 19 marca</w:t>
            </w:r>
          </w:p>
        </w:tc>
        <w:tc>
          <w:tcPr>
            <w:tcW w:w="2341" w:type="dxa"/>
            <w:shd w:val="clear" w:color="auto" w:fill="C5E0B3" w:themeFill="accent6" w:themeFillTint="66"/>
            <w:vAlign w:val="center"/>
          </w:tcPr>
          <w:p w14:paraId="5D1CBBD6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325EDF27" w14:textId="77777777" w:rsidR="00855109" w:rsidRPr="009C5DEF" w:rsidRDefault="00855109" w:rsidP="00A6507C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24 marca</w:t>
            </w:r>
          </w:p>
        </w:tc>
      </w:tr>
      <w:tr w:rsidR="009C5DEF" w:rsidRPr="009C5DEF" w14:paraId="1AE7C0BE" w14:textId="77777777" w:rsidTr="00A6507C">
        <w:trPr>
          <w:trHeight w:val="289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2EA06832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Zalesie Gorzyckie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5ACA050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132FC698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2AE28206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3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4EA2DAA0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19 marca</w:t>
            </w:r>
          </w:p>
        </w:tc>
        <w:tc>
          <w:tcPr>
            <w:tcW w:w="2341" w:type="dxa"/>
            <w:shd w:val="clear" w:color="auto" w:fill="C5E0B3" w:themeFill="accent6" w:themeFillTint="66"/>
            <w:noWrap/>
          </w:tcPr>
          <w:p w14:paraId="58A9F9AD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0BDC3B9E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24 marca</w:t>
            </w:r>
          </w:p>
        </w:tc>
      </w:tr>
      <w:tr w:rsidR="009C5DEF" w:rsidRPr="009C5DEF" w14:paraId="1CCC2D24" w14:textId="77777777" w:rsidTr="00A6507C">
        <w:trPr>
          <w:trHeight w:val="286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47D9F02C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Wrzawy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EDF95D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8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32840204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0D4E340A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4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0C2F1C48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25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065CB5ED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2DBBE851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29 marca</w:t>
            </w:r>
          </w:p>
        </w:tc>
      </w:tr>
      <w:tr w:rsidR="009C5DEF" w:rsidRPr="009C5DEF" w14:paraId="10BEA94B" w14:textId="77777777" w:rsidTr="00A6507C">
        <w:trPr>
          <w:trHeight w:val="275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5FEC7D04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Pączek Gorzycki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E84F279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8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1D56D4A4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27285266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4 marca</w:t>
            </w:r>
          </w:p>
        </w:tc>
        <w:tc>
          <w:tcPr>
            <w:tcW w:w="2634" w:type="dxa"/>
            <w:shd w:val="clear" w:color="auto" w:fill="C5E0B3" w:themeFill="accent6" w:themeFillTint="66"/>
          </w:tcPr>
          <w:p w14:paraId="50EDDD15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25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50475A26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5C5A56BE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29 marca</w:t>
            </w:r>
          </w:p>
        </w:tc>
      </w:tr>
      <w:tr w:rsidR="009C5DEF" w:rsidRPr="009C5DEF" w14:paraId="6A167EC9" w14:textId="77777777" w:rsidTr="00A6507C">
        <w:trPr>
          <w:trHeight w:val="294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7D7155CB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Motycze Poduchowne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7FF54BBF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10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0067DA19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2B26A05D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4 marca</w:t>
            </w:r>
          </w:p>
        </w:tc>
        <w:tc>
          <w:tcPr>
            <w:tcW w:w="2634" w:type="dxa"/>
            <w:shd w:val="clear" w:color="auto" w:fill="C5E0B3" w:themeFill="accent6" w:themeFillTint="66"/>
          </w:tcPr>
          <w:p w14:paraId="03E2DADE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25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30F338A9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7DD18634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29 marca</w:t>
            </w:r>
          </w:p>
        </w:tc>
      </w:tr>
      <w:tr w:rsidR="009C5DEF" w:rsidRPr="009C5DEF" w14:paraId="352197E4" w14:textId="77777777" w:rsidTr="00A6507C">
        <w:trPr>
          <w:trHeight w:val="290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7C0AD5A2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 xml:space="preserve">Furmany, Zabrody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46B2A84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10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4EEE9285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3177D348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22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5CF13843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19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2D084AA4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3224496D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31 marca</w:t>
            </w:r>
          </w:p>
        </w:tc>
      </w:tr>
      <w:tr w:rsidR="009C5DEF" w:rsidRPr="009C5DEF" w14:paraId="3F7027C8" w14:textId="77777777" w:rsidTr="00A6507C">
        <w:trPr>
          <w:trHeight w:val="281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64CCCFA1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Orliska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20465079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10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4489E489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7911268B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22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2200AD57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25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0F06AC6A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0E110EC4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29 marca</w:t>
            </w:r>
          </w:p>
        </w:tc>
      </w:tr>
      <w:tr w:rsidR="009C5DEF" w:rsidRPr="009C5DEF" w14:paraId="6497380F" w14:textId="77777777" w:rsidTr="00A6507C">
        <w:trPr>
          <w:trHeight w:val="240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4CB2EE6F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>Sokolniki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0771FCCF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 xml:space="preserve">15 marca 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3AFC3491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78796E52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18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658A4336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19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04415F8A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5AFADA58" w14:textId="77777777" w:rsidR="00855109" w:rsidRPr="009C5DEF" w:rsidRDefault="00855109" w:rsidP="00A65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31 marca</w:t>
            </w:r>
          </w:p>
        </w:tc>
      </w:tr>
      <w:tr w:rsidR="009C5DEF" w:rsidRPr="009C5DEF" w14:paraId="657027B7" w14:textId="77777777" w:rsidTr="00A6507C">
        <w:trPr>
          <w:trHeight w:val="280"/>
        </w:trPr>
        <w:tc>
          <w:tcPr>
            <w:tcW w:w="2104" w:type="dxa"/>
            <w:shd w:val="clear" w:color="auto" w:fill="C5E0B3" w:themeFill="accent6" w:themeFillTint="66"/>
            <w:vAlign w:val="center"/>
          </w:tcPr>
          <w:p w14:paraId="184E8C57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C5DEF">
              <w:rPr>
                <w:rFonts w:ascii="Calibri" w:hAnsi="Calibri" w:cs="Calibri"/>
                <w:b/>
                <w:sz w:val="22"/>
                <w:szCs w:val="22"/>
              </w:rPr>
              <w:t xml:space="preserve">Gorzyce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86AA6DF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11 marca</w:t>
            </w:r>
          </w:p>
        </w:tc>
        <w:tc>
          <w:tcPr>
            <w:tcW w:w="2388" w:type="dxa"/>
            <w:vMerge/>
            <w:shd w:val="clear" w:color="auto" w:fill="C5E0B3" w:themeFill="accent6" w:themeFillTint="66"/>
            <w:vAlign w:val="center"/>
          </w:tcPr>
          <w:p w14:paraId="4E907481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C5E0B3" w:themeFill="accent6" w:themeFillTint="66"/>
            <w:vAlign w:val="center"/>
          </w:tcPr>
          <w:p w14:paraId="16D25B3F" w14:textId="77777777" w:rsidR="00855109" w:rsidRPr="009C5DEF" w:rsidRDefault="00855109" w:rsidP="00855109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17 marca</w:t>
            </w:r>
          </w:p>
        </w:tc>
        <w:tc>
          <w:tcPr>
            <w:tcW w:w="2634" w:type="dxa"/>
            <w:shd w:val="clear" w:color="auto" w:fill="C5E0B3" w:themeFill="accent6" w:themeFillTint="66"/>
            <w:vAlign w:val="center"/>
          </w:tcPr>
          <w:p w14:paraId="1F034652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25 marca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5BAD87BC" w14:textId="77777777" w:rsidR="00855109" w:rsidRPr="009C5DEF" w:rsidRDefault="00855109" w:rsidP="00855109">
            <w:pPr>
              <w:jc w:val="center"/>
            </w:pPr>
            <w:r w:rsidRPr="009C5DEF">
              <w:rPr>
                <w:rFonts w:ascii="Calibri" w:hAnsi="Calibri" w:cs="Calibri"/>
                <w:sz w:val="22"/>
                <w:szCs w:val="22"/>
              </w:rPr>
              <w:t>5 marca</w:t>
            </w:r>
          </w:p>
        </w:tc>
        <w:tc>
          <w:tcPr>
            <w:tcW w:w="1895" w:type="dxa"/>
            <w:shd w:val="clear" w:color="auto" w:fill="C5E0B3" w:themeFill="accent6" w:themeFillTint="66"/>
            <w:vAlign w:val="center"/>
          </w:tcPr>
          <w:p w14:paraId="2B3D303C" w14:textId="55666785" w:rsidR="00855109" w:rsidRPr="009C5DEF" w:rsidRDefault="00A6507C" w:rsidP="00C77898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C5DEF">
              <w:rPr>
                <w:rFonts w:ascii="Calibri" w:hAnsi="Calibri" w:cs="Calibri"/>
                <w:sz w:val="22"/>
                <w:szCs w:val="22"/>
              </w:rPr>
              <w:t>m</w:t>
            </w:r>
            <w:r w:rsidR="00855109" w:rsidRPr="009C5DEF">
              <w:rPr>
                <w:rFonts w:ascii="Calibri" w:hAnsi="Calibri" w:cs="Calibri"/>
                <w:sz w:val="22"/>
                <w:szCs w:val="22"/>
              </w:rPr>
              <w:t>arca</w:t>
            </w:r>
          </w:p>
        </w:tc>
      </w:tr>
    </w:tbl>
    <w:p w14:paraId="59DB8D60" w14:textId="77777777" w:rsidR="00855109" w:rsidRPr="00855109" w:rsidRDefault="00855109" w:rsidP="008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316AEE92" w14:textId="5BCCD06C" w:rsidR="00FD31F3" w:rsidRPr="009C5DEF" w:rsidRDefault="00FD31F3" w:rsidP="00C30E8E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9C5DEF">
        <w:rPr>
          <w:rFonts w:ascii="Times New Roman" w:hAnsi="Times New Roman"/>
          <w:b/>
          <w:sz w:val="28"/>
          <w:szCs w:val="24"/>
        </w:rPr>
        <w:t xml:space="preserve">Pojemniki i worki z odpadami oraz zużyty sprzęt elektroniczny należy wystawić do godz. 7:30 przy utwardzonej drodze. </w:t>
      </w:r>
    </w:p>
    <w:p w14:paraId="060E5063" w14:textId="6E2E8FB3" w:rsidR="00855109" w:rsidRPr="009C5DEF" w:rsidRDefault="00086F66" w:rsidP="008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5DEF">
        <w:rPr>
          <w:rFonts w:ascii="Times New Roman" w:hAnsi="Times New Roman"/>
          <w:b/>
          <w:sz w:val="28"/>
          <w:szCs w:val="24"/>
        </w:rPr>
        <w:t>Zużyty sprzęt elektroniczny, elektryczny oraz odpady wielkogabarytowe i zużyte opony</w:t>
      </w:r>
      <w:r w:rsidR="00627A1A" w:rsidRPr="009C5DEF">
        <w:rPr>
          <w:rFonts w:ascii="Times New Roman" w:hAnsi="Times New Roman"/>
          <w:b/>
          <w:sz w:val="28"/>
          <w:szCs w:val="24"/>
        </w:rPr>
        <w:t xml:space="preserve"> będ</w:t>
      </w:r>
      <w:r w:rsidRPr="009C5DEF">
        <w:rPr>
          <w:rFonts w:ascii="Times New Roman" w:hAnsi="Times New Roman"/>
          <w:b/>
          <w:sz w:val="28"/>
          <w:szCs w:val="24"/>
        </w:rPr>
        <w:t>ą</w:t>
      </w:r>
      <w:r w:rsidR="00627A1A" w:rsidRPr="009C5DEF">
        <w:rPr>
          <w:rFonts w:ascii="Times New Roman" w:hAnsi="Times New Roman"/>
          <w:b/>
          <w:sz w:val="28"/>
          <w:szCs w:val="24"/>
        </w:rPr>
        <w:t xml:space="preserve"> odbieran</w:t>
      </w:r>
      <w:r w:rsidRPr="009C5DEF">
        <w:rPr>
          <w:rFonts w:ascii="Times New Roman" w:hAnsi="Times New Roman"/>
          <w:b/>
          <w:sz w:val="28"/>
          <w:szCs w:val="24"/>
        </w:rPr>
        <w:t>e</w:t>
      </w:r>
      <w:r w:rsidR="00627A1A" w:rsidRPr="009C5DEF">
        <w:rPr>
          <w:rFonts w:ascii="Times New Roman" w:hAnsi="Times New Roman"/>
          <w:b/>
          <w:sz w:val="28"/>
          <w:szCs w:val="24"/>
        </w:rPr>
        <w:t xml:space="preserve"> po wcześniejszym zgłoszeniu telefonicznym ( 15-821-35-96 ) dwa dni przed podanym wyżej terminem odbioru. </w:t>
      </w:r>
    </w:p>
    <w:p w14:paraId="0B4BA68A" w14:textId="77777777" w:rsidR="00855109" w:rsidRPr="009C5DEF" w:rsidRDefault="00855109" w:rsidP="008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59E23773" w14:textId="0A76AE6D" w:rsidR="00855109" w:rsidRPr="009C5DEF" w:rsidRDefault="00855109" w:rsidP="0085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DEF">
        <w:rPr>
          <w:rFonts w:ascii="Times New Roman" w:hAnsi="Times New Roman"/>
          <w:b/>
          <w:bCs/>
          <w:sz w:val="28"/>
          <w:szCs w:val="28"/>
        </w:rPr>
        <w:t>Odpady rozbiórkowe i budowlane należy oddawać wyłącznie do Punktu Selektywnej Zbiórki Odpadów Komunalnych.</w:t>
      </w:r>
    </w:p>
    <w:p w14:paraId="6075BCBF" w14:textId="567610FD" w:rsidR="00627A1A" w:rsidRPr="00855109" w:rsidRDefault="00627A1A" w:rsidP="00627A1A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bookmarkEnd w:id="0"/>
    <w:p w14:paraId="6E4F1C58" w14:textId="1FD6D32A" w:rsidR="00FD31F3" w:rsidRPr="00B06797" w:rsidRDefault="00FD31F3" w:rsidP="00C30E8E">
      <w:pPr>
        <w:jc w:val="center"/>
        <w:rPr>
          <w:b/>
          <w:color w:val="FF0000"/>
          <w:sz w:val="22"/>
        </w:rPr>
      </w:pPr>
    </w:p>
    <w:sectPr w:rsidR="00FD31F3" w:rsidRPr="00B06797" w:rsidSect="0098094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9E93" w14:textId="77777777" w:rsidR="00313A06" w:rsidRDefault="00313A06" w:rsidP="0098094D">
      <w:pPr>
        <w:spacing w:line="240" w:lineRule="auto"/>
      </w:pPr>
      <w:r>
        <w:separator/>
      </w:r>
    </w:p>
  </w:endnote>
  <w:endnote w:type="continuationSeparator" w:id="0">
    <w:p w14:paraId="368DB878" w14:textId="77777777" w:rsidR="00313A06" w:rsidRDefault="00313A06" w:rsidP="00980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C3E9" w14:textId="77777777" w:rsidR="00313A06" w:rsidRDefault="00313A06" w:rsidP="0098094D">
      <w:pPr>
        <w:spacing w:line="240" w:lineRule="auto"/>
      </w:pPr>
      <w:r>
        <w:separator/>
      </w:r>
    </w:p>
  </w:footnote>
  <w:footnote w:type="continuationSeparator" w:id="0">
    <w:p w14:paraId="79E18E4A" w14:textId="77777777" w:rsidR="00313A06" w:rsidRDefault="00313A06" w:rsidP="00980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B096" w14:textId="608AFC59" w:rsidR="00C30E8E" w:rsidRDefault="00071506" w:rsidP="00C30E8E">
    <w:pPr>
      <w:pStyle w:val="Standard"/>
      <w:ind w:left="9204"/>
      <w:rPr>
        <w:rFonts w:hint="eastAsia"/>
      </w:rPr>
    </w:pPr>
    <w:r>
      <w:rPr>
        <w:b/>
        <w:bCs/>
        <w:color w:val="000000"/>
      </w:rPr>
      <w:t xml:space="preserve">         </w:t>
    </w:r>
    <w:r w:rsidR="00C30E8E">
      <w:rPr>
        <w:b/>
        <w:bCs/>
        <w:color w:val="000000"/>
      </w:rPr>
      <w:t>Przedsi</w:t>
    </w:r>
    <w:r w:rsidR="00C30E8E">
      <w:rPr>
        <w:rFonts w:cs="Arial"/>
        <w:b/>
        <w:bCs/>
        <w:color w:val="000000"/>
      </w:rPr>
      <w:t>ę</w:t>
    </w:r>
    <w:r w:rsidR="00C30E8E">
      <w:rPr>
        <w:b/>
        <w:bCs/>
        <w:color w:val="000000"/>
      </w:rPr>
      <w:t>biorstwo Wielobran</w:t>
    </w:r>
    <w:r w:rsidR="00C30E8E">
      <w:rPr>
        <w:rFonts w:cs="Arial"/>
        <w:b/>
        <w:bCs/>
        <w:color w:val="000000"/>
      </w:rPr>
      <w:t>ż</w:t>
    </w:r>
    <w:r w:rsidR="00C30E8E">
      <w:rPr>
        <w:b/>
        <w:bCs/>
        <w:color w:val="000000"/>
      </w:rPr>
      <w:t xml:space="preserve">owe </w:t>
    </w:r>
    <w:r>
      <w:rPr>
        <w:b/>
        <w:bCs/>
        <w:color w:val="000000"/>
      </w:rPr>
      <w:t>Mirosław Olejarczyk</w:t>
    </w:r>
  </w:p>
  <w:p w14:paraId="793C131A" w14:textId="77777777" w:rsidR="00C30E8E" w:rsidRDefault="00C30E8E" w:rsidP="00C30E8E">
    <w:pPr>
      <w:pStyle w:val="Standard"/>
      <w:jc w:val="right"/>
      <w:rPr>
        <w:rFonts w:hint="eastAsia"/>
      </w:rPr>
    </w:pPr>
    <w:r>
      <w:t>26-008 Górno, Wola Jachowa 94a</w:t>
    </w:r>
  </w:p>
  <w:p w14:paraId="10B5B785" w14:textId="4EAAFC7A" w:rsidR="00C30E8E" w:rsidRDefault="00C30E8E" w:rsidP="00C30E8E">
    <w:pPr>
      <w:pStyle w:val="Standard"/>
      <w:jc w:val="right"/>
      <w:rPr>
        <w:rFonts w:hint="eastAsia"/>
      </w:rPr>
    </w:pPr>
    <w:r>
      <w:t xml:space="preserve">NIP: </w:t>
    </w:r>
    <w:r w:rsidR="00071506">
      <w:t xml:space="preserve">657 105 30 27 </w:t>
    </w:r>
  </w:p>
  <w:p w14:paraId="34C10CEC" w14:textId="77777777" w:rsidR="0045138D" w:rsidRDefault="00C30E8E" w:rsidP="00C30E8E">
    <w:pPr>
      <w:pStyle w:val="Standard"/>
      <w:jc w:val="right"/>
      <w:rPr>
        <w:rFonts w:hint="eastAsia"/>
        <w:b/>
        <w:bCs/>
        <w:color w:val="000000"/>
      </w:rPr>
    </w:pPr>
    <w:r>
      <w:t>Biuro obsługi klienta tel. 15</w:t>
    </w:r>
    <w:r w:rsidR="0037105F">
      <w:t xml:space="preserve"> </w:t>
    </w:r>
    <w:r>
      <w:t>821 35 96</w:t>
    </w:r>
    <w:r w:rsidR="0098094D">
      <w:rPr>
        <w:b/>
        <w:bCs/>
        <w:color w:val="000000"/>
      </w:rPr>
      <w:t xml:space="preserve">        </w:t>
    </w:r>
  </w:p>
  <w:p w14:paraId="264E3286" w14:textId="3F477E32" w:rsidR="0098094D" w:rsidRDefault="0098094D" w:rsidP="00C30E8E">
    <w:pPr>
      <w:pStyle w:val="Standard"/>
      <w:jc w:val="right"/>
      <w:rPr>
        <w:rFonts w:hint="eastAsia"/>
      </w:rPr>
    </w:pPr>
    <w:r>
      <w:rPr>
        <w:b/>
        <w:bCs/>
        <w:color w:val="000000"/>
      </w:rPr>
      <w:t xml:space="preserve">                                                                 </w:t>
    </w:r>
  </w:p>
  <w:p w14:paraId="20F503EA" w14:textId="35FDF6C2" w:rsidR="0098094D" w:rsidRPr="00BB3DB9" w:rsidRDefault="00FD31F3" w:rsidP="00BB3DB9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Gmina Gorzyce </w:t>
    </w:r>
    <w:r w:rsidR="003C3F2A" w:rsidRPr="003C3F2A">
      <w:rPr>
        <w:b/>
        <w:sz w:val="36"/>
        <w:szCs w:val="36"/>
      </w:rPr>
      <w:t>-</w:t>
    </w:r>
    <w:r w:rsidR="0045138D">
      <w:rPr>
        <w:b/>
        <w:sz w:val="36"/>
        <w:szCs w:val="36"/>
      </w:rPr>
      <w:t xml:space="preserve"> </w:t>
    </w:r>
    <w:r w:rsidR="00BB3DB9">
      <w:rPr>
        <w:b/>
        <w:sz w:val="36"/>
        <w:szCs w:val="36"/>
      </w:rPr>
      <w:t xml:space="preserve"> </w:t>
    </w:r>
    <w:r w:rsidR="0045138D">
      <w:rPr>
        <w:b/>
        <w:sz w:val="36"/>
        <w:szCs w:val="36"/>
      </w:rPr>
      <w:t>harmonogram odbioru odpadów-</w:t>
    </w:r>
    <w:r w:rsidR="0037105F">
      <w:rPr>
        <w:b/>
        <w:sz w:val="36"/>
        <w:szCs w:val="36"/>
      </w:rPr>
      <w:t xml:space="preserve"> </w:t>
    </w:r>
    <w:r w:rsidR="00071506">
      <w:rPr>
        <w:b/>
        <w:sz w:val="36"/>
        <w:szCs w:val="36"/>
      </w:rPr>
      <w:t>marzec</w:t>
    </w:r>
    <w:r w:rsidR="0037105F">
      <w:rPr>
        <w:b/>
        <w:sz w:val="36"/>
        <w:szCs w:val="36"/>
      </w:rPr>
      <w:t xml:space="preserve"> </w:t>
    </w:r>
    <w:r w:rsidR="00AA763A">
      <w:rPr>
        <w:b/>
        <w:sz w:val="36"/>
        <w:szCs w:val="36"/>
      </w:rPr>
      <w:t xml:space="preserve"> </w:t>
    </w:r>
    <w:r w:rsidR="0037105F">
      <w:rPr>
        <w:b/>
        <w:sz w:val="36"/>
        <w:szCs w:val="36"/>
      </w:rPr>
      <w:t>202</w:t>
    </w:r>
    <w:r w:rsidR="0045138D">
      <w:rPr>
        <w:b/>
        <w:sz w:val="36"/>
        <w:szCs w:val="36"/>
      </w:rPr>
      <w:t>1</w:t>
    </w:r>
    <w:r w:rsidR="00BB3DB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457"/>
    <w:multiLevelType w:val="singleLevel"/>
    <w:tmpl w:val="F29C0B2E"/>
    <w:lvl w:ilvl="0">
      <w:start w:val="1"/>
      <w:numFmt w:val="lowerLetter"/>
      <w:pStyle w:val="Wyliczaniea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657013"/>
    <w:multiLevelType w:val="hybridMultilevel"/>
    <w:tmpl w:val="E8F2105A"/>
    <w:lvl w:ilvl="0" w:tplc="425881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18D"/>
    <w:multiLevelType w:val="multilevel"/>
    <w:tmpl w:val="A4BA0DD2"/>
    <w:lvl w:ilvl="0">
      <w:start w:val="1"/>
      <w:numFmt w:val="decimal"/>
      <w:pStyle w:val="Wylicz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5B7C51"/>
    <w:multiLevelType w:val="hybridMultilevel"/>
    <w:tmpl w:val="F57AD1D4"/>
    <w:lvl w:ilvl="0" w:tplc="4F70075E">
      <w:start w:val="1"/>
      <w:numFmt w:val="decimal"/>
      <w:pStyle w:val="Wyliczanie1"/>
      <w:lvlText w:val="%1."/>
      <w:lvlJc w:val="left"/>
      <w:pPr>
        <w:ind w:left="720" w:hanging="360"/>
      </w:pPr>
    </w:lvl>
    <w:lvl w:ilvl="1" w:tplc="092658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1DEA"/>
    <w:multiLevelType w:val="hybridMultilevel"/>
    <w:tmpl w:val="79A89D74"/>
    <w:lvl w:ilvl="0" w:tplc="DD4C5F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34CAA3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2768E2"/>
    <w:multiLevelType w:val="hybridMultilevel"/>
    <w:tmpl w:val="1C3234A0"/>
    <w:lvl w:ilvl="0" w:tplc="564ADDC6">
      <w:start w:val="1"/>
      <w:numFmt w:val="decimal"/>
      <w:pStyle w:val="Wylicz0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898D0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477376"/>
    <w:multiLevelType w:val="hybridMultilevel"/>
    <w:tmpl w:val="347024C6"/>
    <w:lvl w:ilvl="0" w:tplc="44307A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4CAA3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2B7D2A"/>
    <w:multiLevelType w:val="multilevel"/>
    <w:tmpl w:val="86F04072"/>
    <w:lvl w:ilvl="0">
      <w:start w:val="1"/>
      <w:numFmt w:val="decimal"/>
      <w:pStyle w:val="Nagwek1"/>
      <w:lvlText w:val="%1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220"/>
        </w:tabs>
        <w:ind w:left="1220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508"/>
        </w:tabs>
        <w:ind w:left="150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652"/>
        </w:tabs>
        <w:ind w:left="165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796"/>
        </w:tabs>
        <w:ind w:left="179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940"/>
        </w:tabs>
        <w:ind w:left="194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228"/>
        </w:tabs>
        <w:ind w:left="2228" w:hanging="1584"/>
      </w:pPr>
      <w:rPr>
        <w:rFonts w:hint="default"/>
      </w:rPr>
    </w:lvl>
  </w:abstractNum>
  <w:abstractNum w:abstractNumId="8" w15:restartNumberingAfterBreak="0">
    <w:nsid w:val="72C243A8"/>
    <w:multiLevelType w:val="hybridMultilevel"/>
    <w:tmpl w:val="95FECD30"/>
    <w:lvl w:ilvl="0" w:tplc="04150001">
      <w:start w:val="1"/>
      <w:numFmt w:val="bullet"/>
      <w:pStyle w:val="Wypunktuj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8"/>
  </w:num>
  <w:num w:numId="19">
    <w:abstractNumId w:val="4"/>
  </w:num>
  <w:num w:numId="20">
    <w:abstractNumId w:val="6"/>
  </w:num>
  <w:num w:numId="21">
    <w:abstractNumId w:val="8"/>
  </w:num>
  <w:num w:numId="22">
    <w:abstractNumId w:val="0"/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4D"/>
    <w:rsid w:val="00004778"/>
    <w:rsid w:val="00010211"/>
    <w:rsid w:val="00034147"/>
    <w:rsid w:val="00036672"/>
    <w:rsid w:val="00052182"/>
    <w:rsid w:val="00055A7F"/>
    <w:rsid w:val="00071506"/>
    <w:rsid w:val="00086F66"/>
    <w:rsid w:val="000B5805"/>
    <w:rsid w:val="000D3858"/>
    <w:rsid w:val="000F263E"/>
    <w:rsid w:val="001153EA"/>
    <w:rsid w:val="00116139"/>
    <w:rsid w:val="001323D4"/>
    <w:rsid w:val="00144BC5"/>
    <w:rsid w:val="00146975"/>
    <w:rsid w:val="00197254"/>
    <w:rsid w:val="00242FE3"/>
    <w:rsid w:val="002B4012"/>
    <w:rsid w:val="002B61A1"/>
    <w:rsid w:val="002B63E1"/>
    <w:rsid w:val="002E7B0C"/>
    <w:rsid w:val="00313A06"/>
    <w:rsid w:val="0034234E"/>
    <w:rsid w:val="0037105F"/>
    <w:rsid w:val="003A1FBD"/>
    <w:rsid w:val="003C3F2A"/>
    <w:rsid w:val="003E4542"/>
    <w:rsid w:val="003F566D"/>
    <w:rsid w:val="00405B5F"/>
    <w:rsid w:val="00413FC9"/>
    <w:rsid w:val="004222F2"/>
    <w:rsid w:val="004468C4"/>
    <w:rsid w:val="0045138D"/>
    <w:rsid w:val="004B56BC"/>
    <w:rsid w:val="005304BE"/>
    <w:rsid w:val="00544007"/>
    <w:rsid w:val="00592D67"/>
    <w:rsid w:val="005C1DD1"/>
    <w:rsid w:val="005E1D2B"/>
    <w:rsid w:val="005E49A8"/>
    <w:rsid w:val="0061583D"/>
    <w:rsid w:val="00627A1A"/>
    <w:rsid w:val="006D2ABF"/>
    <w:rsid w:val="006D7DD3"/>
    <w:rsid w:val="006E56EE"/>
    <w:rsid w:val="0073247C"/>
    <w:rsid w:val="007446FD"/>
    <w:rsid w:val="00753905"/>
    <w:rsid w:val="00762F4A"/>
    <w:rsid w:val="00777BBA"/>
    <w:rsid w:val="00790F51"/>
    <w:rsid w:val="00793C1C"/>
    <w:rsid w:val="007C11F4"/>
    <w:rsid w:val="007D488C"/>
    <w:rsid w:val="007E547F"/>
    <w:rsid w:val="0081079A"/>
    <w:rsid w:val="00855109"/>
    <w:rsid w:val="00861121"/>
    <w:rsid w:val="00875E6D"/>
    <w:rsid w:val="00890EC2"/>
    <w:rsid w:val="008958AA"/>
    <w:rsid w:val="00896490"/>
    <w:rsid w:val="008B1FC6"/>
    <w:rsid w:val="008B3B75"/>
    <w:rsid w:val="008C4747"/>
    <w:rsid w:val="008D6D2E"/>
    <w:rsid w:val="0098094D"/>
    <w:rsid w:val="00984AA2"/>
    <w:rsid w:val="009A3E7E"/>
    <w:rsid w:val="009B33AD"/>
    <w:rsid w:val="009C5DEF"/>
    <w:rsid w:val="009C67B3"/>
    <w:rsid w:val="009D50DC"/>
    <w:rsid w:val="00A43FA2"/>
    <w:rsid w:val="00A61CBE"/>
    <w:rsid w:val="00A6507C"/>
    <w:rsid w:val="00AA763A"/>
    <w:rsid w:val="00AB5000"/>
    <w:rsid w:val="00AC1B2C"/>
    <w:rsid w:val="00AC48C7"/>
    <w:rsid w:val="00AD0539"/>
    <w:rsid w:val="00B0058C"/>
    <w:rsid w:val="00B06797"/>
    <w:rsid w:val="00B24C20"/>
    <w:rsid w:val="00B71726"/>
    <w:rsid w:val="00B91CB6"/>
    <w:rsid w:val="00BB3DB9"/>
    <w:rsid w:val="00BE5284"/>
    <w:rsid w:val="00C30E8E"/>
    <w:rsid w:val="00C435A3"/>
    <w:rsid w:val="00C77898"/>
    <w:rsid w:val="00C9159D"/>
    <w:rsid w:val="00CB26DC"/>
    <w:rsid w:val="00CC3A1D"/>
    <w:rsid w:val="00CF20BC"/>
    <w:rsid w:val="00D70E16"/>
    <w:rsid w:val="00DA736E"/>
    <w:rsid w:val="00DB6BCF"/>
    <w:rsid w:val="00DD2D0D"/>
    <w:rsid w:val="00E057EE"/>
    <w:rsid w:val="00E16472"/>
    <w:rsid w:val="00E274B9"/>
    <w:rsid w:val="00E7004F"/>
    <w:rsid w:val="00E91084"/>
    <w:rsid w:val="00E96859"/>
    <w:rsid w:val="00F07ACB"/>
    <w:rsid w:val="00F2066F"/>
    <w:rsid w:val="00F2291B"/>
    <w:rsid w:val="00FA3AAE"/>
    <w:rsid w:val="00FB344B"/>
    <w:rsid w:val="00FB7309"/>
    <w:rsid w:val="00FC459E"/>
    <w:rsid w:val="00FD1BFE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B32B"/>
  <w15:chartTrackingRefBased/>
  <w15:docId w15:val="{DC11525A-2B68-4504-BA9B-CB13566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7EE"/>
    <w:pPr>
      <w:spacing w:line="360" w:lineRule="auto"/>
      <w:jc w:val="both"/>
    </w:pPr>
    <w:rPr>
      <w:rFonts w:ascii="Arial" w:hAnsi="Arial"/>
      <w:sz w:val="24"/>
      <w:lang w:eastAsia="pl-PL"/>
    </w:rPr>
  </w:style>
  <w:style w:type="paragraph" w:styleId="Nagwek1">
    <w:name w:val="heading 1"/>
    <w:basedOn w:val="Normalny"/>
    <w:next w:val="Tekstpodstawowy"/>
    <w:link w:val="Nagwek1Znak"/>
    <w:autoRedefine/>
    <w:qFormat/>
    <w:rsid w:val="00E057EE"/>
    <w:pPr>
      <w:keepNext/>
      <w:numPr>
        <w:numId w:val="16"/>
      </w:numPr>
      <w:suppressAutoHyphens/>
      <w:spacing w:before="360" w:after="180" w:line="240" w:lineRule="auto"/>
      <w:jc w:val="left"/>
      <w:outlineLvl w:val="0"/>
    </w:pPr>
    <w:rPr>
      <w:b/>
      <w:color w:val="000000"/>
      <w:sz w:val="28"/>
    </w:rPr>
  </w:style>
  <w:style w:type="paragraph" w:styleId="Nagwek2">
    <w:name w:val="heading 2"/>
    <w:basedOn w:val="Normalny"/>
    <w:next w:val="Tekstpodstawowy"/>
    <w:link w:val="Nagwek2Znak"/>
    <w:autoRedefine/>
    <w:qFormat/>
    <w:rsid w:val="00E057EE"/>
    <w:pPr>
      <w:keepNext/>
      <w:numPr>
        <w:ilvl w:val="1"/>
        <w:numId w:val="16"/>
      </w:numPr>
      <w:suppressAutoHyphens/>
      <w:spacing w:before="160" w:after="160" w:line="240" w:lineRule="auto"/>
      <w:outlineLvl w:val="1"/>
    </w:pPr>
    <w:rPr>
      <w:rFonts w:cs="Arial"/>
      <w:bCs/>
      <w:color w:val="000000"/>
      <w:sz w:val="26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E057EE"/>
    <w:pPr>
      <w:keepNext/>
      <w:numPr>
        <w:ilvl w:val="2"/>
        <w:numId w:val="16"/>
      </w:numPr>
      <w:tabs>
        <w:tab w:val="left" w:pos="720"/>
      </w:tabs>
      <w:suppressAutoHyphens/>
      <w:spacing w:before="120" w:after="60"/>
      <w:outlineLvl w:val="2"/>
    </w:pPr>
    <w:rPr>
      <w:rFonts w:eastAsiaTheme="majorEastAsia" w:cs="Arial"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E057EE"/>
    <w:pPr>
      <w:keepNext/>
      <w:numPr>
        <w:ilvl w:val="3"/>
        <w:numId w:val="16"/>
      </w:numPr>
      <w:spacing w:before="120" w:after="8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E057EE"/>
    <w:pPr>
      <w:numPr>
        <w:ilvl w:val="4"/>
        <w:numId w:val="16"/>
      </w:numPr>
      <w:spacing w:before="240" w:after="60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E057EE"/>
    <w:pPr>
      <w:numPr>
        <w:ilvl w:val="5"/>
        <w:numId w:val="16"/>
      </w:num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057EE"/>
    <w:pPr>
      <w:numPr>
        <w:ilvl w:val="6"/>
        <w:numId w:val="16"/>
      </w:numPr>
      <w:spacing w:before="240" w:after="60"/>
      <w:outlineLvl w:val="6"/>
    </w:pPr>
    <w:rPr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E057EE"/>
    <w:pPr>
      <w:numPr>
        <w:ilvl w:val="7"/>
        <w:numId w:val="16"/>
      </w:numPr>
      <w:spacing w:before="240" w:after="60"/>
      <w:outlineLvl w:val="7"/>
    </w:pPr>
    <w:rPr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E057EE"/>
    <w:pPr>
      <w:numPr>
        <w:ilvl w:val="8"/>
        <w:numId w:val="16"/>
      </w:numPr>
      <w:spacing w:before="240" w:after="60"/>
      <w:outlineLvl w:val="8"/>
    </w:pPr>
    <w:rPr>
      <w:rFonts w:cs="Arial"/>
      <w:i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0">
    <w:name w:val="Wylicz 0"/>
    <w:autoRedefine/>
    <w:qFormat/>
    <w:rsid w:val="00E057EE"/>
    <w:pPr>
      <w:numPr>
        <w:numId w:val="17"/>
      </w:numPr>
      <w:tabs>
        <w:tab w:val="left" w:pos="360"/>
      </w:tabs>
      <w:suppressAutoHyphens/>
      <w:spacing w:after="100" w:line="336" w:lineRule="auto"/>
      <w:jc w:val="both"/>
    </w:pPr>
    <w:rPr>
      <w:rFonts w:ascii="Arial" w:hAnsi="Arial"/>
      <w:sz w:val="22"/>
      <w:szCs w:val="22"/>
      <w:lang w:eastAsia="pl-PL"/>
    </w:rPr>
  </w:style>
  <w:style w:type="paragraph" w:customStyle="1" w:styleId="Wypunktuj">
    <w:name w:val="Wypunktuj"/>
    <w:basedOn w:val="Tekstpodstawowy"/>
    <w:link w:val="WypunktujZnak1"/>
    <w:autoRedefine/>
    <w:qFormat/>
    <w:rsid w:val="00E057EE"/>
    <w:pPr>
      <w:numPr>
        <w:numId w:val="21"/>
      </w:numPr>
      <w:spacing w:line="276" w:lineRule="auto"/>
    </w:pPr>
    <w:rPr>
      <w:lang w:eastAsia="en-US"/>
    </w:rPr>
  </w:style>
  <w:style w:type="character" w:customStyle="1" w:styleId="WypunktujZnak1">
    <w:name w:val="Wypunktuj Znak1"/>
    <w:link w:val="Wypunktuj"/>
    <w:rsid w:val="00E057EE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7EE"/>
  </w:style>
  <w:style w:type="paragraph" w:customStyle="1" w:styleId="Wylicz1">
    <w:name w:val="Wylicz 1"/>
    <w:basedOn w:val="Normalny"/>
    <w:link w:val="Wylicz1Znak1"/>
    <w:autoRedefine/>
    <w:qFormat/>
    <w:rsid w:val="00E057EE"/>
    <w:pPr>
      <w:numPr>
        <w:numId w:val="24"/>
      </w:numPr>
      <w:tabs>
        <w:tab w:val="left" w:pos="1080"/>
      </w:tabs>
      <w:suppressAutoHyphens/>
      <w:spacing w:after="100" w:line="336" w:lineRule="auto"/>
      <w:ind w:left="1068" w:hanging="360"/>
    </w:pPr>
    <w:rPr>
      <w:sz w:val="22"/>
      <w:szCs w:val="22"/>
      <w:lang w:val="x-none" w:eastAsia="x-none"/>
    </w:rPr>
  </w:style>
  <w:style w:type="character" w:customStyle="1" w:styleId="Wylicz1Znak1">
    <w:name w:val="Wylicz 1 Znak1"/>
    <w:link w:val="Wylicz1"/>
    <w:rsid w:val="00E057EE"/>
    <w:rPr>
      <w:rFonts w:ascii="Arial" w:hAnsi="Arial"/>
      <w:sz w:val="22"/>
      <w:szCs w:val="22"/>
      <w:lang w:val="x-none" w:eastAsia="x-none"/>
    </w:rPr>
  </w:style>
  <w:style w:type="paragraph" w:customStyle="1" w:styleId="Wylicza">
    <w:name w:val="Wylicz a"/>
    <w:basedOn w:val="Normalny"/>
    <w:link w:val="WyliczaZnak"/>
    <w:autoRedefine/>
    <w:qFormat/>
    <w:rsid w:val="00E057EE"/>
    <w:pPr>
      <w:tabs>
        <w:tab w:val="num" w:pos="1788"/>
      </w:tabs>
      <w:spacing w:after="80" w:line="312" w:lineRule="auto"/>
      <w:ind w:left="1788" w:hanging="360"/>
    </w:pPr>
    <w:rPr>
      <w:sz w:val="22"/>
      <w:szCs w:val="22"/>
      <w:lang w:eastAsia="en-US"/>
    </w:rPr>
  </w:style>
  <w:style w:type="character" w:customStyle="1" w:styleId="WyliczaZnak">
    <w:name w:val="Wylicz a Znak"/>
    <w:link w:val="Wylicza"/>
    <w:rsid w:val="00E057EE"/>
    <w:rPr>
      <w:rFonts w:ascii="Arial" w:hAnsi="Arial"/>
      <w:sz w:val="22"/>
      <w:szCs w:val="22"/>
    </w:rPr>
  </w:style>
  <w:style w:type="paragraph" w:customStyle="1" w:styleId="Wypunktuj2">
    <w:name w:val="Wypunktuj 2"/>
    <w:basedOn w:val="Wypunktuj"/>
    <w:qFormat/>
    <w:rsid w:val="00E057EE"/>
    <w:rPr>
      <w:lang w:val="x-none" w:eastAsia="x-none"/>
    </w:rPr>
  </w:style>
  <w:style w:type="paragraph" w:customStyle="1" w:styleId="Wyliczaniea">
    <w:name w:val="Wyliczanie a)"/>
    <w:basedOn w:val="Tekstpodstawowy"/>
    <w:qFormat/>
    <w:rsid w:val="00E057EE"/>
    <w:pPr>
      <w:numPr>
        <w:numId w:val="22"/>
      </w:numPr>
      <w:tabs>
        <w:tab w:val="left" w:pos="1134"/>
        <w:tab w:val="center" w:pos="4536"/>
        <w:tab w:val="right" w:pos="9072"/>
      </w:tabs>
      <w:spacing w:before="120" w:after="0"/>
    </w:pPr>
    <w:rPr>
      <w:lang w:val="x-none" w:eastAsia="x-none"/>
    </w:rPr>
  </w:style>
  <w:style w:type="paragraph" w:customStyle="1" w:styleId="Wyliczanie1">
    <w:name w:val="Wyliczanie 1."/>
    <w:basedOn w:val="Nagwek3"/>
    <w:qFormat/>
    <w:rsid w:val="00E057EE"/>
    <w:pPr>
      <w:numPr>
        <w:ilvl w:val="0"/>
        <w:numId w:val="23"/>
      </w:numPr>
      <w:tabs>
        <w:tab w:val="clear" w:pos="720"/>
      </w:tabs>
      <w:spacing w:before="180" w:after="120"/>
    </w:pPr>
    <w:rPr>
      <w:rFonts w:eastAsia="Times New Roman"/>
      <w:szCs w:val="24"/>
    </w:rPr>
  </w:style>
  <w:style w:type="character" w:customStyle="1" w:styleId="Nagwek3Znak">
    <w:name w:val="Nagłówek 3 Znak"/>
    <w:basedOn w:val="Domylnaczcionkaakapitu"/>
    <w:link w:val="Nagwek3"/>
    <w:rsid w:val="00E057EE"/>
    <w:rPr>
      <w:rFonts w:ascii="Arial" w:eastAsiaTheme="majorEastAsia" w:hAnsi="Arial" w:cs="Arial"/>
      <w:bCs/>
      <w:color w:val="00000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E057EE"/>
    <w:rPr>
      <w:rFonts w:ascii="Arial" w:hAnsi="Arial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7EE"/>
    <w:rPr>
      <w:rFonts w:ascii="Arial" w:hAnsi="Arial" w:cs="Arial"/>
      <w:bCs/>
      <w:color w:val="00000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7EE"/>
    <w:rPr>
      <w:rFonts w:ascii="Arial" w:hAnsi="Arial"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057EE"/>
    <w:rPr>
      <w:rFonts w:ascii="Arial" w:hAnsi="Arial"/>
      <w:bCs/>
      <w:i/>
      <w:iCs/>
      <w:sz w:val="24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057EE"/>
    <w:rPr>
      <w:rFonts w:ascii="Arial" w:hAnsi="Arial"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E057EE"/>
    <w:rPr>
      <w:rFonts w:ascii="Arial" w:hAnsi="Arial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057EE"/>
    <w:rPr>
      <w:rFonts w:ascii="Arial" w:hAnsi="Arial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057EE"/>
    <w:rPr>
      <w:rFonts w:ascii="Arial" w:hAnsi="Arial" w:cs="Arial"/>
      <w:i/>
      <w:szCs w:val="22"/>
      <w:lang w:eastAsia="pl-PL"/>
    </w:rPr>
  </w:style>
  <w:style w:type="paragraph" w:styleId="Legenda">
    <w:name w:val="caption"/>
    <w:basedOn w:val="Normalny"/>
    <w:next w:val="Normalny"/>
    <w:qFormat/>
    <w:rsid w:val="00E057EE"/>
    <w:rPr>
      <w:b/>
      <w:bCs/>
      <w:sz w:val="20"/>
    </w:rPr>
  </w:style>
  <w:style w:type="paragraph" w:styleId="Tytu">
    <w:name w:val="Title"/>
    <w:basedOn w:val="Normalny"/>
    <w:link w:val="TytuZnak"/>
    <w:autoRedefine/>
    <w:qFormat/>
    <w:rsid w:val="00E057EE"/>
    <w:pPr>
      <w:spacing w:before="120" w:after="240" w:line="240" w:lineRule="auto"/>
      <w:ind w:left="357" w:hanging="357"/>
      <w:jc w:val="center"/>
    </w:pPr>
    <w:rPr>
      <w:rFonts w:cs="Arial"/>
      <w:bCs/>
      <w:sz w:val="26"/>
      <w:szCs w:val="22"/>
    </w:rPr>
  </w:style>
  <w:style w:type="character" w:customStyle="1" w:styleId="TytuZnak">
    <w:name w:val="Tytuł Znak"/>
    <w:basedOn w:val="Domylnaczcionkaakapitu"/>
    <w:link w:val="Tytu"/>
    <w:rsid w:val="00E057EE"/>
    <w:rPr>
      <w:rFonts w:ascii="Arial" w:hAnsi="Arial" w:cs="Arial"/>
      <w:bCs/>
      <w:sz w:val="26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57EE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09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94D"/>
    <w:rPr>
      <w:rFonts w:ascii="Arial" w:hAnsi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9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94D"/>
    <w:rPr>
      <w:rFonts w:ascii="Arial" w:hAnsi="Arial"/>
      <w:sz w:val="24"/>
      <w:lang w:eastAsia="pl-PL"/>
    </w:rPr>
  </w:style>
  <w:style w:type="paragraph" w:customStyle="1" w:styleId="Standard">
    <w:name w:val="Standard"/>
    <w:rsid w:val="0098094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B9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Kwiat</dc:creator>
  <cp:keywords/>
  <dc:description/>
  <cp:lastModifiedBy>MonikaZ</cp:lastModifiedBy>
  <cp:revision>2</cp:revision>
  <cp:lastPrinted>2020-12-21T10:36:00Z</cp:lastPrinted>
  <dcterms:created xsi:type="dcterms:W3CDTF">2021-02-23T13:01:00Z</dcterms:created>
  <dcterms:modified xsi:type="dcterms:W3CDTF">2021-02-23T13:01:00Z</dcterms:modified>
</cp:coreProperties>
</file>